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FA92" w14:textId="555D8E9D" w:rsidR="00000000" w:rsidRDefault="00000000">
      <w:pPr>
        <w:spacing w:line="540" w:lineRule="exac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</w:p>
    <w:p w14:paraId="10028A09" w14:textId="77777777" w:rsidR="00000000" w:rsidRDefault="00000000">
      <w:pPr>
        <w:spacing w:line="540" w:lineRule="exact"/>
        <w:jc w:val="center"/>
        <w:rPr>
          <w:rFonts w:ascii="华文中宋" w:eastAsia="华文中宋" w:hAnsi="华文中宋" w:cs="华文中宋" w:hint="eastAsia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2023年本区义务教育阶段学校招生入学工作日程安排</w:t>
      </w:r>
    </w:p>
    <w:tbl>
      <w:tblPr>
        <w:tblW w:w="989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7512"/>
      </w:tblGrid>
      <w:tr w:rsidR="00000000" w14:paraId="5068DC4A" w14:textId="77777777">
        <w:trPr>
          <w:trHeight w:val="136"/>
          <w:tblHeader/>
          <w:jc w:val="center"/>
        </w:trPr>
        <w:tc>
          <w:tcPr>
            <w:tcW w:w="2378" w:type="dxa"/>
            <w:vAlign w:val="center"/>
          </w:tcPr>
          <w:p w14:paraId="4C762A53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7512" w:type="dxa"/>
            <w:vAlign w:val="center"/>
          </w:tcPr>
          <w:p w14:paraId="6C428EB0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内容</w:t>
            </w:r>
          </w:p>
        </w:tc>
      </w:tr>
      <w:tr w:rsidR="00000000" w14:paraId="4F642031" w14:textId="77777777">
        <w:trPr>
          <w:trHeight w:val="23"/>
          <w:jc w:val="center"/>
        </w:trPr>
        <w:tc>
          <w:tcPr>
            <w:tcW w:w="2378" w:type="dxa"/>
            <w:vAlign w:val="center"/>
          </w:tcPr>
          <w:p w14:paraId="61D7E184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bookmarkStart w:id="0" w:name="OLE_LINK1" w:colFirst="0" w:colLast="0"/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4月6日</w:t>
            </w:r>
          </w:p>
        </w:tc>
        <w:tc>
          <w:tcPr>
            <w:tcW w:w="7512" w:type="dxa"/>
            <w:vAlign w:val="center"/>
          </w:tcPr>
          <w:p w14:paraId="31F36E9A" w14:textId="77777777" w:rsidR="00000000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1.公布2023年本区义务教育阶段学校招生入学工作的实施方案。</w:t>
            </w:r>
          </w:p>
          <w:p w14:paraId="62E6E821" w14:textId="77777777" w:rsidR="00000000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.公布2023年本区义务教育阶段学校招生入学工作具体事项（包括：公办小学招生划片范围；小学对口公办初中方案；本市户籍“人户分离”适龄儿童入学实施细则等），以及按规定须向社会公布的其他有关招生入学信息。</w:t>
            </w:r>
          </w:p>
        </w:tc>
      </w:tr>
      <w:tr w:rsidR="00000000" w14:paraId="7A8AF032" w14:textId="77777777">
        <w:trPr>
          <w:trHeight w:val="557"/>
          <w:jc w:val="center"/>
        </w:trPr>
        <w:tc>
          <w:tcPr>
            <w:tcW w:w="2378" w:type="dxa"/>
            <w:vAlign w:val="center"/>
          </w:tcPr>
          <w:p w14:paraId="4F33C859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4月7日</w:t>
            </w:r>
          </w:p>
        </w:tc>
        <w:tc>
          <w:tcPr>
            <w:tcW w:w="7512" w:type="dxa"/>
            <w:vAlign w:val="center"/>
          </w:tcPr>
          <w:p w14:paraId="1099E24A" w14:textId="77777777" w:rsidR="00000000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本区义务教育阶段学校开始开展（公办学校全部开展，民办学校可开展）“校园开放日”。</w:t>
            </w:r>
          </w:p>
        </w:tc>
      </w:tr>
      <w:tr w:rsidR="00000000" w14:paraId="4E39116F" w14:textId="77777777">
        <w:trPr>
          <w:trHeight w:val="557"/>
          <w:jc w:val="center"/>
        </w:trPr>
        <w:tc>
          <w:tcPr>
            <w:tcW w:w="2378" w:type="dxa"/>
            <w:vAlign w:val="center"/>
          </w:tcPr>
          <w:p w14:paraId="3F2D9AA9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4月12日</w:t>
            </w:r>
          </w:p>
        </w:tc>
        <w:tc>
          <w:tcPr>
            <w:tcW w:w="7512" w:type="dxa"/>
            <w:vAlign w:val="center"/>
          </w:tcPr>
          <w:p w14:paraId="53931FD5" w14:textId="77777777" w:rsidR="00000000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“上海市义务教育入学报名系统”开通。</w:t>
            </w:r>
          </w:p>
        </w:tc>
      </w:tr>
      <w:tr w:rsidR="00000000" w14:paraId="4163D657" w14:textId="77777777">
        <w:trPr>
          <w:trHeight w:val="329"/>
          <w:jc w:val="center"/>
        </w:trPr>
        <w:tc>
          <w:tcPr>
            <w:tcW w:w="2378" w:type="dxa"/>
            <w:vAlign w:val="center"/>
          </w:tcPr>
          <w:p w14:paraId="7E5EAE1B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4月13日-24日</w:t>
            </w:r>
          </w:p>
        </w:tc>
        <w:tc>
          <w:tcPr>
            <w:tcW w:w="7512" w:type="dxa"/>
            <w:vAlign w:val="center"/>
          </w:tcPr>
          <w:p w14:paraId="114A3966" w14:textId="77777777" w:rsidR="00000000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1.本区小学五年级学生初中入学相关信息核对、更正。</w:t>
            </w:r>
          </w:p>
          <w:p w14:paraId="6788ADA2" w14:textId="77777777" w:rsidR="00000000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2.民办一贯制学校征求学生直升意愿。</w:t>
            </w:r>
          </w:p>
          <w:p w14:paraId="017A06CF" w14:textId="77777777" w:rsidR="00000000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3.跨区就读的本市户籍小学五年级学生，办理申请回户籍（居住）地就读手续。</w:t>
            </w:r>
          </w:p>
        </w:tc>
      </w:tr>
      <w:tr w:rsidR="00000000" w14:paraId="4C5C9B96" w14:textId="77777777">
        <w:trPr>
          <w:trHeight w:val="329"/>
          <w:jc w:val="center"/>
        </w:trPr>
        <w:tc>
          <w:tcPr>
            <w:tcW w:w="2378" w:type="dxa"/>
            <w:vAlign w:val="center"/>
          </w:tcPr>
          <w:p w14:paraId="2E22A8B7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4月24日</w:t>
            </w:r>
          </w:p>
        </w:tc>
        <w:tc>
          <w:tcPr>
            <w:tcW w:w="7512" w:type="dxa"/>
            <w:vAlign w:val="center"/>
          </w:tcPr>
          <w:p w14:paraId="02AF4302" w14:textId="77777777" w:rsidR="00000000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1.本区小学五年级学生初中入学相关信息核对、更正截止日。</w:t>
            </w:r>
          </w:p>
          <w:p w14:paraId="18AA64FE" w14:textId="77777777" w:rsidR="00000000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2.民办一贯制学校征求学生直升意愿截止日。</w:t>
            </w:r>
          </w:p>
          <w:p w14:paraId="5BF11FC4" w14:textId="77777777" w:rsidR="00000000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3.跨区就读的本市户籍小学五年级学生，办理申请回户籍（居住）地就读手续截止日。</w:t>
            </w:r>
          </w:p>
        </w:tc>
      </w:tr>
      <w:tr w:rsidR="00000000" w14:paraId="4275252E" w14:textId="77777777">
        <w:trPr>
          <w:trHeight w:val="329"/>
          <w:jc w:val="center"/>
        </w:trPr>
        <w:tc>
          <w:tcPr>
            <w:tcW w:w="2378" w:type="dxa"/>
            <w:vAlign w:val="center"/>
          </w:tcPr>
          <w:p w14:paraId="17C9AD39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4月13日-28日</w:t>
            </w:r>
          </w:p>
        </w:tc>
        <w:tc>
          <w:tcPr>
            <w:tcW w:w="7512" w:type="dxa"/>
            <w:vAlign w:val="center"/>
          </w:tcPr>
          <w:p w14:paraId="2F07347B" w14:textId="77777777" w:rsidR="00000000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适龄儿童进行小学入学信息登记。</w:t>
            </w:r>
          </w:p>
        </w:tc>
      </w:tr>
      <w:tr w:rsidR="00000000" w14:paraId="647B1658" w14:textId="77777777">
        <w:trPr>
          <w:trHeight w:val="556"/>
          <w:jc w:val="center"/>
        </w:trPr>
        <w:tc>
          <w:tcPr>
            <w:tcW w:w="2378" w:type="dxa"/>
            <w:vAlign w:val="center"/>
          </w:tcPr>
          <w:p w14:paraId="23202F07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4月28日</w:t>
            </w:r>
          </w:p>
        </w:tc>
        <w:tc>
          <w:tcPr>
            <w:tcW w:w="7512" w:type="dxa"/>
            <w:vAlign w:val="center"/>
          </w:tcPr>
          <w:p w14:paraId="24B8E6CD" w14:textId="77777777" w:rsidR="00000000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幼升小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申请居住地登记入学就读手续截止日。</w:t>
            </w:r>
          </w:p>
        </w:tc>
      </w:tr>
      <w:tr w:rsidR="00000000" w14:paraId="291DB232" w14:textId="77777777">
        <w:trPr>
          <w:trHeight w:val="556"/>
          <w:jc w:val="center"/>
        </w:trPr>
        <w:tc>
          <w:tcPr>
            <w:tcW w:w="2378" w:type="dxa"/>
            <w:vAlign w:val="center"/>
          </w:tcPr>
          <w:p w14:paraId="61151FEF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5月5日</w:t>
            </w:r>
          </w:p>
        </w:tc>
        <w:tc>
          <w:tcPr>
            <w:tcW w:w="7512" w:type="dxa"/>
            <w:vAlign w:val="center"/>
          </w:tcPr>
          <w:p w14:paraId="0276F83B" w14:textId="77777777" w:rsidR="00000000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民办一贯制学校直升录取。</w:t>
            </w:r>
          </w:p>
        </w:tc>
      </w:tr>
      <w:tr w:rsidR="00000000" w14:paraId="2154D3D0" w14:textId="77777777">
        <w:trPr>
          <w:trHeight w:val="1076"/>
          <w:jc w:val="center"/>
        </w:trPr>
        <w:tc>
          <w:tcPr>
            <w:tcW w:w="2378" w:type="dxa"/>
            <w:vAlign w:val="center"/>
          </w:tcPr>
          <w:p w14:paraId="7349FBEF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5月6日-10日</w:t>
            </w:r>
          </w:p>
        </w:tc>
        <w:tc>
          <w:tcPr>
            <w:tcW w:w="7512" w:type="dxa"/>
            <w:vAlign w:val="center"/>
          </w:tcPr>
          <w:p w14:paraId="7852F383" w14:textId="77777777" w:rsidR="00000000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小学入学网上报名，选择报名公办小学（截止到5月10日）或报名民办小学（截止到5月8日）。</w:t>
            </w:r>
          </w:p>
        </w:tc>
      </w:tr>
      <w:tr w:rsidR="00000000" w14:paraId="08D410AF" w14:textId="77777777">
        <w:trPr>
          <w:trHeight w:val="593"/>
          <w:jc w:val="center"/>
        </w:trPr>
        <w:tc>
          <w:tcPr>
            <w:tcW w:w="2378" w:type="dxa"/>
            <w:vAlign w:val="center"/>
          </w:tcPr>
          <w:p w14:paraId="4E4EA9B4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lastRenderedPageBreak/>
              <w:t>5月11日-13日</w:t>
            </w:r>
          </w:p>
        </w:tc>
        <w:tc>
          <w:tcPr>
            <w:tcW w:w="7512" w:type="dxa"/>
            <w:vAlign w:val="center"/>
          </w:tcPr>
          <w:p w14:paraId="3AD141BF" w14:textId="77777777" w:rsidR="00000000" w:rsidRDefault="00000000">
            <w:p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民办初中网上报名。</w:t>
            </w:r>
          </w:p>
        </w:tc>
      </w:tr>
      <w:tr w:rsidR="00000000" w14:paraId="496DCBBA" w14:textId="77777777">
        <w:trPr>
          <w:trHeight w:val="546"/>
          <w:jc w:val="center"/>
        </w:trPr>
        <w:tc>
          <w:tcPr>
            <w:tcW w:w="2378" w:type="dxa"/>
            <w:vAlign w:val="center"/>
          </w:tcPr>
          <w:p w14:paraId="4A90CA50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5月16日-19日</w:t>
            </w:r>
          </w:p>
        </w:tc>
        <w:tc>
          <w:tcPr>
            <w:tcW w:w="7512" w:type="dxa"/>
            <w:vAlign w:val="center"/>
          </w:tcPr>
          <w:p w14:paraId="2FAE3681" w14:textId="77777777" w:rsidR="00000000" w:rsidRDefault="00000000">
            <w:p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公办小学第一批验证。</w:t>
            </w:r>
          </w:p>
        </w:tc>
      </w:tr>
      <w:tr w:rsidR="00000000" w14:paraId="0ABAC87C" w14:textId="77777777">
        <w:trPr>
          <w:trHeight w:val="403"/>
          <w:jc w:val="center"/>
        </w:trPr>
        <w:tc>
          <w:tcPr>
            <w:tcW w:w="2378" w:type="dxa"/>
            <w:vAlign w:val="center"/>
          </w:tcPr>
          <w:p w14:paraId="142D88BF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5月17日-18日</w:t>
            </w:r>
          </w:p>
        </w:tc>
        <w:tc>
          <w:tcPr>
            <w:tcW w:w="7512" w:type="dxa"/>
            <w:vAlign w:val="center"/>
          </w:tcPr>
          <w:p w14:paraId="31E3C9A0" w14:textId="77777777" w:rsidR="00000000" w:rsidRDefault="00000000">
            <w:p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对报名人数超过招生计划数的民办学校实施电脑随机录取。</w:t>
            </w:r>
          </w:p>
        </w:tc>
      </w:tr>
      <w:tr w:rsidR="00000000" w14:paraId="175483D2" w14:textId="77777777">
        <w:trPr>
          <w:trHeight w:val="381"/>
          <w:jc w:val="center"/>
        </w:trPr>
        <w:tc>
          <w:tcPr>
            <w:tcW w:w="2378" w:type="dxa"/>
            <w:vAlign w:val="center"/>
          </w:tcPr>
          <w:p w14:paraId="3AA9E9DB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5月20日</w:t>
            </w:r>
          </w:p>
        </w:tc>
        <w:tc>
          <w:tcPr>
            <w:tcW w:w="7512" w:type="dxa"/>
            <w:vAlign w:val="center"/>
          </w:tcPr>
          <w:p w14:paraId="237D41DD" w14:textId="77777777" w:rsidR="00000000" w:rsidRDefault="00000000">
            <w:p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组织开展民办学校录取验证。</w:t>
            </w:r>
          </w:p>
        </w:tc>
      </w:tr>
      <w:tr w:rsidR="00000000" w14:paraId="4ED8C663" w14:textId="77777777">
        <w:trPr>
          <w:trHeight w:val="381"/>
          <w:jc w:val="center"/>
        </w:trPr>
        <w:tc>
          <w:tcPr>
            <w:tcW w:w="2378" w:type="dxa"/>
            <w:vAlign w:val="center"/>
          </w:tcPr>
          <w:p w14:paraId="2051BC2C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5月20日起</w:t>
            </w:r>
          </w:p>
        </w:tc>
        <w:tc>
          <w:tcPr>
            <w:tcW w:w="7512" w:type="dxa"/>
            <w:vAlign w:val="center"/>
          </w:tcPr>
          <w:p w14:paraId="7AACB641" w14:textId="77777777" w:rsidR="00000000" w:rsidRDefault="00000000">
            <w:p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陆续发放公办学校入学告知信息及民办学校录取告知信息。</w:t>
            </w:r>
          </w:p>
        </w:tc>
      </w:tr>
      <w:tr w:rsidR="00000000" w14:paraId="046C9E96" w14:textId="77777777">
        <w:trPr>
          <w:trHeight w:val="381"/>
          <w:jc w:val="center"/>
        </w:trPr>
        <w:tc>
          <w:tcPr>
            <w:tcW w:w="2378" w:type="dxa"/>
            <w:vAlign w:val="center"/>
          </w:tcPr>
          <w:p w14:paraId="6D3F97A8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5月22日</w:t>
            </w:r>
          </w:p>
        </w:tc>
        <w:tc>
          <w:tcPr>
            <w:tcW w:w="7512" w:type="dxa"/>
            <w:vAlign w:val="center"/>
          </w:tcPr>
          <w:p w14:paraId="3BAA041D" w14:textId="77777777" w:rsidR="00000000" w:rsidRDefault="00000000">
            <w:p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民办学校调剂志愿录取。</w:t>
            </w:r>
          </w:p>
        </w:tc>
      </w:tr>
      <w:tr w:rsidR="00000000" w14:paraId="1866E664" w14:textId="77777777">
        <w:trPr>
          <w:trHeight w:val="381"/>
          <w:jc w:val="center"/>
        </w:trPr>
        <w:tc>
          <w:tcPr>
            <w:tcW w:w="2378" w:type="dxa"/>
            <w:vAlign w:val="center"/>
          </w:tcPr>
          <w:p w14:paraId="560C8FFF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5月25日-26日</w:t>
            </w:r>
          </w:p>
        </w:tc>
        <w:tc>
          <w:tcPr>
            <w:tcW w:w="7512" w:type="dxa"/>
            <w:vAlign w:val="center"/>
          </w:tcPr>
          <w:p w14:paraId="3AFD099F" w14:textId="77777777" w:rsidR="00000000" w:rsidRDefault="00000000">
            <w:p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公办小学第二批验证。</w:t>
            </w:r>
          </w:p>
        </w:tc>
      </w:tr>
      <w:tr w:rsidR="00000000" w14:paraId="510F378E" w14:textId="77777777">
        <w:trPr>
          <w:trHeight w:val="381"/>
          <w:jc w:val="center"/>
        </w:trPr>
        <w:tc>
          <w:tcPr>
            <w:tcW w:w="2378" w:type="dxa"/>
            <w:vAlign w:val="center"/>
          </w:tcPr>
          <w:p w14:paraId="3EA144B3" w14:textId="77777777" w:rsidR="00000000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8月15日前</w:t>
            </w:r>
          </w:p>
        </w:tc>
        <w:tc>
          <w:tcPr>
            <w:tcW w:w="7512" w:type="dxa"/>
            <w:vAlign w:val="center"/>
          </w:tcPr>
          <w:p w14:paraId="4BD54D9C" w14:textId="77777777" w:rsidR="00000000" w:rsidRDefault="00000000">
            <w:p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向新生发放“入学通知书”。</w:t>
            </w:r>
          </w:p>
        </w:tc>
      </w:tr>
      <w:bookmarkEnd w:id="0"/>
    </w:tbl>
    <w:p w14:paraId="4FD33347" w14:textId="77777777" w:rsidR="000A0B47" w:rsidRDefault="000A0B47">
      <w:pPr>
        <w:spacing w:line="540" w:lineRule="exact"/>
        <w:rPr>
          <w:vanish/>
        </w:rPr>
      </w:pPr>
    </w:p>
    <w:sectPr w:rsidR="000A0B47">
      <w:footerReference w:type="even" r:id="rId6"/>
      <w:footerReference w:type="default" r:id="rId7"/>
      <w:footerReference w:type="first" r:id="rId8"/>
      <w:pgSz w:w="11906" w:h="16838"/>
      <w:pgMar w:top="2098" w:right="1304" w:bottom="1985" w:left="1474" w:header="851" w:footer="1418" w:gutter="57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8486" w14:textId="77777777" w:rsidR="000A0B47" w:rsidRDefault="000A0B47">
      <w:r>
        <w:separator/>
      </w:r>
    </w:p>
  </w:endnote>
  <w:endnote w:type="continuationSeparator" w:id="0">
    <w:p w14:paraId="3C1D66EC" w14:textId="77777777" w:rsidR="000A0B47" w:rsidRDefault="000A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CF57" w14:textId="77777777" w:rsidR="00000000" w:rsidRDefault="00000000">
    <w:pPr>
      <w:pStyle w:val="ac"/>
      <w:tabs>
        <w:tab w:val="left" w:pos="8175"/>
        <w:tab w:val="right" w:pos="8918"/>
      </w:tabs>
      <w:ind w:leftChars="100" w:left="210" w:rightChars="100" w:right="210"/>
      <w:jc w:val="left"/>
      <w:rPr>
        <w:rFonts w:ascii="宋体" w:hAnsi="宋体"/>
        <w:szCs w:val="28"/>
      </w:rPr>
    </w:pPr>
    <w:r>
      <w:rPr>
        <w:rFonts w:ascii="宋体" w:hAnsi="宋体" w:hint="eastAsia"/>
        <w:szCs w:val="28"/>
      </w:rPr>
      <w:t>-</w:t>
    </w:r>
    <w:r>
      <w:rPr>
        <w:rFonts w:ascii="宋体" w:hAnsi="宋体"/>
        <w:szCs w:val="28"/>
      </w:rPr>
      <w:fldChar w:fldCharType="begin"/>
    </w:r>
    <w:r>
      <w:rPr>
        <w:rFonts w:ascii="宋体" w:hAnsi="宋体"/>
        <w:szCs w:val="28"/>
      </w:rPr>
      <w:instrText xml:space="preserve"> PAGE </w:instrText>
    </w:r>
    <w:r>
      <w:rPr>
        <w:rFonts w:ascii="宋体" w:hAnsi="宋体"/>
        <w:szCs w:val="28"/>
      </w:rPr>
      <w:fldChar w:fldCharType="separate"/>
    </w:r>
    <w:r>
      <w:rPr>
        <w:rFonts w:ascii="宋体" w:hAnsi="宋体"/>
        <w:szCs w:val="28"/>
        <w:lang w:val="en-US" w:eastAsia="zh-CN"/>
      </w:rPr>
      <w:t>12</w:t>
    </w:r>
    <w:r>
      <w:rPr>
        <w:rFonts w:ascii="宋体" w:hAnsi="宋体"/>
        <w:szCs w:val="28"/>
      </w:rPr>
      <w:fldChar w:fldCharType="end"/>
    </w:r>
    <w:r>
      <w:rPr>
        <w:rFonts w:ascii="宋体" w:hAnsi="宋体" w:hint="eastAsia"/>
        <w:szCs w:val="28"/>
      </w:rPr>
      <w:t xml:space="preserve">-                                                           </w:t>
    </w:r>
    <w:r>
      <w:rPr>
        <w:rFonts w:ascii="宋体" w:hAnsi="宋体" w:hint="eastAsia"/>
        <w:szCs w:val="28"/>
      </w:rPr>
      <w:t xml:space="preserve">　　　　　　　　　　　　　　　　　　　　</w:t>
    </w:r>
    <w:r>
      <w:rPr>
        <w:rFonts w:ascii="宋体" w:hAnsi="宋体" w:hint="eastAsia"/>
        <w:szCs w:val="28"/>
      </w:rPr>
      <w:t xml:space="preserve">       </w:t>
    </w:r>
    <w:r>
      <w:rPr>
        <w:rFonts w:ascii="宋体" w:hAnsi="宋体" w:hint="eastAsia"/>
        <w:szCs w:val="28"/>
      </w:rPr>
      <w:t xml:space="preserve">　　　</w:t>
    </w:r>
    <w:r>
      <w:rPr>
        <w:rFonts w:ascii="宋体" w:hAnsi="宋体" w:hint="eastAsia"/>
        <w:szCs w:val="28"/>
      </w:rPr>
      <w:t xml:space="preserve">                                            </w:t>
    </w:r>
    <w:r>
      <w:rPr>
        <w:rFonts w:ascii="宋体" w:hAnsi="宋体" w:hint="eastAsia"/>
        <w:szCs w:val="28"/>
      </w:rPr>
      <w:t xml:space="preserve">　　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C5EF" w14:textId="77777777" w:rsidR="00000000" w:rsidRDefault="00000000">
    <w:pPr>
      <w:pStyle w:val="ac"/>
      <w:tabs>
        <w:tab w:val="left" w:pos="8175"/>
        <w:tab w:val="right" w:pos="8918"/>
      </w:tabs>
      <w:ind w:rightChars="100" w:right="210" w:firstLineChars="100" w:firstLine="280"/>
      <w:jc w:val="right"/>
      <w:rPr>
        <w:rFonts w:ascii="宋体" w:hAnsi="宋体" w:hint="eastAsia"/>
        <w:szCs w:val="28"/>
      </w:rPr>
    </w:pPr>
    <w:r>
      <w:rPr>
        <w:rFonts w:ascii="宋体" w:hAnsi="宋体"/>
        <w:szCs w:val="28"/>
      </w:rPr>
      <w:tab/>
    </w:r>
    <w:r>
      <w:rPr>
        <w:rFonts w:ascii="宋体" w:hAnsi="宋体"/>
        <w:szCs w:val="28"/>
      </w:rPr>
      <w:tab/>
    </w:r>
    <w:r>
      <w:rPr>
        <w:rFonts w:ascii="宋体" w:hAnsi="宋体" w:hint="eastAsia"/>
        <w:szCs w:val="28"/>
      </w:rPr>
      <w:t>-</w:t>
    </w:r>
    <w:r>
      <w:rPr>
        <w:rFonts w:ascii="宋体" w:hAnsi="宋体"/>
        <w:szCs w:val="28"/>
      </w:rPr>
      <w:fldChar w:fldCharType="begin"/>
    </w:r>
    <w:r>
      <w:rPr>
        <w:rFonts w:ascii="宋体" w:hAnsi="宋体"/>
        <w:szCs w:val="28"/>
      </w:rPr>
      <w:instrText xml:space="preserve"> PAGE </w:instrText>
    </w:r>
    <w:r>
      <w:rPr>
        <w:rFonts w:ascii="宋体" w:hAnsi="宋体"/>
        <w:szCs w:val="28"/>
      </w:rPr>
      <w:fldChar w:fldCharType="separate"/>
    </w:r>
    <w:r>
      <w:rPr>
        <w:rFonts w:ascii="宋体" w:hAnsi="宋体"/>
        <w:szCs w:val="28"/>
        <w:lang w:val="en-US" w:eastAsia="zh-CN"/>
      </w:rPr>
      <w:t>1</w:t>
    </w:r>
    <w:r>
      <w:rPr>
        <w:rFonts w:ascii="宋体" w:hAnsi="宋体"/>
        <w:szCs w:val="28"/>
        <w:lang w:val="en-US" w:eastAsia="zh-CN"/>
      </w:rPr>
      <w:t>1</w:t>
    </w:r>
    <w:r>
      <w:rPr>
        <w:rFonts w:ascii="宋体" w:hAnsi="宋体"/>
        <w:szCs w:val="28"/>
      </w:rPr>
      <w:fldChar w:fldCharType="end"/>
    </w:r>
    <w:r>
      <w:rPr>
        <w:rFonts w:ascii="宋体" w:hAnsi="宋体" w:hint="eastAsia"/>
        <w:szCs w:val="28"/>
      </w:rPr>
      <w:t xml:space="preserve">-                                                           </w:t>
    </w:r>
    <w:r>
      <w:rPr>
        <w:rFonts w:ascii="宋体" w:hAnsi="宋体" w:hint="eastAsia"/>
        <w:szCs w:val="28"/>
      </w:rPr>
      <w:t xml:space="preserve">　　　　　　　　　　　　　　　　　　　　</w:t>
    </w:r>
    <w:r>
      <w:rPr>
        <w:rFonts w:ascii="宋体" w:hAnsi="宋体" w:hint="eastAsia"/>
        <w:szCs w:val="28"/>
      </w:rPr>
      <w:t xml:space="preserve">       </w:t>
    </w:r>
    <w:r>
      <w:rPr>
        <w:rFonts w:ascii="宋体" w:hAnsi="宋体" w:hint="eastAsia"/>
        <w:szCs w:val="28"/>
      </w:rPr>
      <w:t xml:space="preserve">　　　</w:t>
    </w:r>
    <w:r>
      <w:rPr>
        <w:rFonts w:ascii="宋体" w:hAnsi="宋体" w:hint="eastAsia"/>
        <w:szCs w:val="28"/>
      </w:rPr>
      <w:t xml:space="preserve">                                            </w:t>
    </w:r>
    <w:r>
      <w:rPr>
        <w:rFonts w:ascii="宋体" w:hAnsi="宋体" w:hint="eastAsia"/>
        <w:szCs w:val="28"/>
      </w:rPr>
      <w:t xml:space="preserve">　　　　　　　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2853" w14:textId="77777777" w:rsidR="00000000" w:rsidRDefault="00000000">
    <w:pPr>
      <w:pStyle w:val="af0"/>
      <w:ind w:leftChars="100" w:left="210" w:rightChars="100" w:right="210"/>
      <w:jc w:val="right"/>
      <w:rPr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en-US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1D5D" w14:textId="77777777" w:rsidR="000A0B47" w:rsidRDefault="000A0B47">
      <w:r>
        <w:separator/>
      </w:r>
    </w:p>
  </w:footnote>
  <w:footnote w:type="continuationSeparator" w:id="0">
    <w:p w14:paraId="5F6A79DC" w14:textId="77777777" w:rsidR="000A0B47" w:rsidRDefault="000A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QxZmVlOGE4YmUxMDkwYjRhYmQ2MDM1YWE0OWZlN2YifQ=="/>
  </w:docVars>
  <w:rsids>
    <w:rsidRoot w:val="006F5ED0"/>
    <w:rsid w:val="00001A5B"/>
    <w:rsid w:val="00001FAB"/>
    <w:rsid w:val="000037E5"/>
    <w:rsid w:val="00007192"/>
    <w:rsid w:val="0001171A"/>
    <w:rsid w:val="0001189A"/>
    <w:rsid w:val="00016F44"/>
    <w:rsid w:val="000213CA"/>
    <w:rsid w:val="00022C07"/>
    <w:rsid w:val="00024514"/>
    <w:rsid w:val="00025809"/>
    <w:rsid w:val="000300AA"/>
    <w:rsid w:val="00030B3B"/>
    <w:rsid w:val="00033E3E"/>
    <w:rsid w:val="000368F1"/>
    <w:rsid w:val="0004020D"/>
    <w:rsid w:val="00040382"/>
    <w:rsid w:val="0004042E"/>
    <w:rsid w:val="00040F6E"/>
    <w:rsid w:val="00042C41"/>
    <w:rsid w:val="00043FD0"/>
    <w:rsid w:val="00051873"/>
    <w:rsid w:val="000520D9"/>
    <w:rsid w:val="00052B46"/>
    <w:rsid w:val="000543AD"/>
    <w:rsid w:val="000554E8"/>
    <w:rsid w:val="00055B50"/>
    <w:rsid w:val="00060407"/>
    <w:rsid w:val="00060F78"/>
    <w:rsid w:val="00066566"/>
    <w:rsid w:val="00072668"/>
    <w:rsid w:val="00072AE4"/>
    <w:rsid w:val="0007415B"/>
    <w:rsid w:val="00074437"/>
    <w:rsid w:val="00074947"/>
    <w:rsid w:val="00076F48"/>
    <w:rsid w:val="000776D8"/>
    <w:rsid w:val="000816C7"/>
    <w:rsid w:val="00082044"/>
    <w:rsid w:val="00082AFA"/>
    <w:rsid w:val="00083030"/>
    <w:rsid w:val="00084CC5"/>
    <w:rsid w:val="00084D95"/>
    <w:rsid w:val="000858E0"/>
    <w:rsid w:val="000903B5"/>
    <w:rsid w:val="00090D25"/>
    <w:rsid w:val="00092144"/>
    <w:rsid w:val="000953D1"/>
    <w:rsid w:val="000A08C9"/>
    <w:rsid w:val="000A0A22"/>
    <w:rsid w:val="000A0B47"/>
    <w:rsid w:val="000A3DCB"/>
    <w:rsid w:val="000A513A"/>
    <w:rsid w:val="000A729E"/>
    <w:rsid w:val="000A7559"/>
    <w:rsid w:val="000B1685"/>
    <w:rsid w:val="000B185A"/>
    <w:rsid w:val="000B4966"/>
    <w:rsid w:val="000B5DD3"/>
    <w:rsid w:val="000B656D"/>
    <w:rsid w:val="000B6D31"/>
    <w:rsid w:val="000B7A6E"/>
    <w:rsid w:val="000C00BC"/>
    <w:rsid w:val="000C0FEF"/>
    <w:rsid w:val="000C1A3E"/>
    <w:rsid w:val="000C616F"/>
    <w:rsid w:val="000C6C0E"/>
    <w:rsid w:val="000D5DA5"/>
    <w:rsid w:val="000D6213"/>
    <w:rsid w:val="000D6A6C"/>
    <w:rsid w:val="000E0F6D"/>
    <w:rsid w:val="000E1E7C"/>
    <w:rsid w:val="000E238C"/>
    <w:rsid w:val="000E3ECA"/>
    <w:rsid w:val="000E4470"/>
    <w:rsid w:val="000E5534"/>
    <w:rsid w:val="000E5EC1"/>
    <w:rsid w:val="000E7DDB"/>
    <w:rsid w:val="000F2CA6"/>
    <w:rsid w:val="000F6E2E"/>
    <w:rsid w:val="00104113"/>
    <w:rsid w:val="00104714"/>
    <w:rsid w:val="0010523A"/>
    <w:rsid w:val="00107122"/>
    <w:rsid w:val="00107895"/>
    <w:rsid w:val="00110E2D"/>
    <w:rsid w:val="001114CF"/>
    <w:rsid w:val="00111970"/>
    <w:rsid w:val="00111E8C"/>
    <w:rsid w:val="00112B57"/>
    <w:rsid w:val="00121313"/>
    <w:rsid w:val="001228EF"/>
    <w:rsid w:val="001247D7"/>
    <w:rsid w:val="001255ED"/>
    <w:rsid w:val="00134965"/>
    <w:rsid w:val="001358B6"/>
    <w:rsid w:val="00140183"/>
    <w:rsid w:val="00140615"/>
    <w:rsid w:val="001407EA"/>
    <w:rsid w:val="00140E26"/>
    <w:rsid w:val="001417DC"/>
    <w:rsid w:val="00141D83"/>
    <w:rsid w:val="00146750"/>
    <w:rsid w:val="0014747E"/>
    <w:rsid w:val="001504DF"/>
    <w:rsid w:val="001535ED"/>
    <w:rsid w:val="001544AB"/>
    <w:rsid w:val="00155CF3"/>
    <w:rsid w:val="00156994"/>
    <w:rsid w:val="00160F11"/>
    <w:rsid w:val="0016112C"/>
    <w:rsid w:val="00163BFF"/>
    <w:rsid w:val="0016428C"/>
    <w:rsid w:val="001655BA"/>
    <w:rsid w:val="00165DB0"/>
    <w:rsid w:val="00173F3E"/>
    <w:rsid w:val="001757E4"/>
    <w:rsid w:val="00176C77"/>
    <w:rsid w:val="0018337B"/>
    <w:rsid w:val="001838FA"/>
    <w:rsid w:val="00187A86"/>
    <w:rsid w:val="00192272"/>
    <w:rsid w:val="00192604"/>
    <w:rsid w:val="00192A94"/>
    <w:rsid w:val="00192E93"/>
    <w:rsid w:val="001940DB"/>
    <w:rsid w:val="0019752C"/>
    <w:rsid w:val="00197E0F"/>
    <w:rsid w:val="001A5FE7"/>
    <w:rsid w:val="001B1536"/>
    <w:rsid w:val="001B163A"/>
    <w:rsid w:val="001B2BC1"/>
    <w:rsid w:val="001B375D"/>
    <w:rsid w:val="001B6436"/>
    <w:rsid w:val="001C11D6"/>
    <w:rsid w:val="001C1B64"/>
    <w:rsid w:val="001C225B"/>
    <w:rsid w:val="001C4E9A"/>
    <w:rsid w:val="001C5E53"/>
    <w:rsid w:val="001C6F6D"/>
    <w:rsid w:val="001C7D38"/>
    <w:rsid w:val="001C7DF6"/>
    <w:rsid w:val="001C7F3B"/>
    <w:rsid w:val="001C7F99"/>
    <w:rsid w:val="001D483D"/>
    <w:rsid w:val="001D4B86"/>
    <w:rsid w:val="001D66B2"/>
    <w:rsid w:val="001E29C5"/>
    <w:rsid w:val="001E6589"/>
    <w:rsid w:val="001E7E2F"/>
    <w:rsid w:val="001F1C2E"/>
    <w:rsid w:val="001F2508"/>
    <w:rsid w:val="001F2B63"/>
    <w:rsid w:val="001F7590"/>
    <w:rsid w:val="00201813"/>
    <w:rsid w:val="00203C58"/>
    <w:rsid w:val="00205760"/>
    <w:rsid w:val="002077E6"/>
    <w:rsid w:val="00212154"/>
    <w:rsid w:val="00212869"/>
    <w:rsid w:val="002202C8"/>
    <w:rsid w:val="002208A1"/>
    <w:rsid w:val="00220EA5"/>
    <w:rsid w:val="00220EDB"/>
    <w:rsid w:val="0022564C"/>
    <w:rsid w:val="0022577D"/>
    <w:rsid w:val="00227043"/>
    <w:rsid w:val="00227D4C"/>
    <w:rsid w:val="00232B59"/>
    <w:rsid w:val="0023460D"/>
    <w:rsid w:val="00234EC0"/>
    <w:rsid w:val="002359C1"/>
    <w:rsid w:val="00235D17"/>
    <w:rsid w:val="00236447"/>
    <w:rsid w:val="00236E87"/>
    <w:rsid w:val="002371C8"/>
    <w:rsid w:val="00237C7B"/>
    <w:rsid w:val="0024024E"/>
    <w:rsid w:val="00241DFF"/>
    <w:rsid w:val="00242259"/>
    <w:rsid w:val="002423C5"/>
    <w:rsid w:val="002454AF"/>
    <w:rsid w:val="002455EC"/>
    <w:rsid w:val="00246379"/>
    <w:rsid w:val="00251FCA"/>
    <w:rsid w:val="00252441"/>
    <w:rsid w:val="0025268B"/>
    <w:rsid w:val="002545BC"/>
    <w:rsid w:val="00254708"/>
    <w:rsid w:val="002548A0"/>
    <w:rsid w:val="0025667B"/>
    <w:rsid w:val="0026471F"/>
    <w:rsid w:val="00267958"/>
    <w:rsid w:val="00271232"/>
    <w:rsid w:val="00271A51"/>
    <w:rsid w:val="0027574F"/>
    <w:rsid w:val="00275874"/>
    <w:rsid w:val="002765CD"/>
    <w:rsid w:val="00277AF5"/>
    <w:rsid w:val="002805EB"/>
    <w:rsid w:val="002818B8"/>
    <w:rsid w:val="002818D6"/>
    <w:rsid w:val="002825B1"/>
    <w:rsid w:val="00284750"/>
    <w:rsid w:val="0029185A"/>
    <w:rsid w:val="00293342"/>
    <w:rsid w:val="0029372C"/>
    <w:rsid w:val="00295B59"/>
    <w:rsid w:val="00296BEF"/>
    <w:rsid w:val="00296D53"/>
    <w:rsid w:val="002A0E32"/>
    <w:rsid w:val="002A42B1"/>
    <w:rsid w:val="002A4D11"/>
    <w:rsid w:val="002A577E"/>
    <w:rsid w:val="002A63FF"/>
    <w:rsid w:val="002A7568"/>
    <w:rsid w:val="002A75FD"/>
    <w:rsid w:val="002B012D"/>
    <w:rsid w:val="002B360A"/>
    <w:rsid w:val="002B3BED"/>
    <w:rsid w:val="002B40A3"/>
    <w:rsid w:val="002C2A24"/>
    <w:rsid w:val="002C30D7"/>
    <w:rsid w:val="002C317B"/>
    <w:rsid w:val="002C44DB"/>
    <w:rsid w:val="002C462F"/>
    <w:rsid w:val="002C4B50"/>
    <w:rsid w:val="002C5B07"/>
    <w:rsid w:val="002D01E5"/>
    <w:rsid w:val="002D2B94"/>
    <w:rsid w:val="002D485D"/>
    <w:rsid w:val="002D49CB"/>
    <w:rsid w:val="002D644B"/>
    <w:rsid w:val="002D794B"/>
    <w:rsid w:val="002E36FC"/>
    <w:rsid w:val="002E4259"/>
    <w:rsid w:val="002E4304"/>
    <w:rsid w:val="002E56BE"/>
    <w:rsid w:val="002E5A50"/>
    <w:rsid w:val="002F01D2"/>
    <w:rsid w:val="002F035C"/>
    <w:rsid w:val="002F43C1"/>
    <w:rsid w:val="002F4F0C"/>
    <w:rsid w:val="002F50CC"/>
    <w:rsid w:val="002F5499"/>
    <w:rsid w:val="002F659F"/>
    <w:rsid w:val="003008D8"/>
    <w:rsid w:val="00304251"/>
    <w:rsid w:val="003043A2"/>
    <w:rsid w:val="003063A3"/>
    <w:rsid w:val="00307836"/>
    <w:rsid w:val="00310999"/>
    <w:rsid w:val="00310A80"/>
    <w:rsid w:val="003114B2"/>
    <w:rsid w:val="00311657"/>
    <w:rsid w:val="00311E5A"/>
    <w:rsid w:val="00313531"/>
    <w:rsid w:val="003140D9"/>
    <w:rsid w:val="00323484"/>
    <w:rsid w:val="003239E9"/>
    <w:rsid w:val="00323E53"/>
    <w:rsid w:val="00324555"/>
    <w:rsid w:val="00325CC5"/>
    <w:rsid w:val="00325FC8"/>
    <w:rsid w:val="00330BC0"/>
    <w:rsid w:val="00331A5E"/>
    <w:rsid w:val="00334A7D"/>
    <w:rsid w:val="00335490"/>
    <w:rsid w:val="00335974"/>
    <w:rsid w:val="00335A99"/>
    <w:rsid w:val="003365D6"/>
    <w:rsid w:val="00340D42"/>
    <w:rsid w:val="00341384"/>
    <w:rsid w:val="00343355"/>
    <w:rsid w:val="003444FD"/>
    <w:rsid w:val="00345F71"/>
    <w:rsid w:val="00346EAE"/>
    <w:rsid w:val="0034740E"/>
    <w:rsid w:val="0035027F"/>
    <w:rsid w:val="00351231"/>
    <w:rsid w:val="00351826"/>
    <w:rsid w:val="00352058"/>
    <w:rsid w:val="003528FB"/>
    <w:rsid w:val="00354D53"/>
    <w:rsid w:val="003620F5"/>
    <w:rsid w:val="00362609"/>
    <w:rsid w:val="00364763"/>
    <w:rsid w:val="00365EC0"/>
    <w:rsid w:val="00366404"/>
    <w:rsid w:val="0036703B"/>
    <w:rsid w:val="0037137B"/>
    <w:rsid w:val="00371DE6"/>
    <w:rsid w:val="00374672"/>
    <w:rsid w:val="0037633A"/>
    <w:rsid w:val="00377FA5"/>
    <w:rsid w:val="0038399B"/>
    <w:rsid w:val="00383B40"/>
    <w:rsid w:val="00385B82"/>
    <w:rsid w:val="00392754"/>
    <w:rsid w:val="00392C2F"/>
    <w:rsid w:val="00392F87"/>
    <w:rsid w:val="00395BE5"/>
    <w:rsid w:val="003A0650"/>
    <w:rsid w:val="003A28BE"/>
    <w:rsid w:val="003A2E07"/>
    <w:rsid w:val="003A313B"/>
    <w:rsid w:val="003A3FD6"/>
    <w:rsid w:val="003B0E00"/>
    <w:rsid w:val="003B11F4"/>
    <w:rsid w:val="003B1660"/>
    <w:rsid w:val="003B2F13"/>
    <w:rsid w:val="003B47D8"/>
    <w:rsid w:val="003B4CB0"/>
    <w:rsid w:val="003B51A7"/>
    <w:rsid w:val="003B7084"/>
    <w:rsid w:val="003C2336"/>
    <w:rsid w:val="003C25DD"/>
    <w:rsid w:val="003C2C57"/>
    <w:rsid w:val="003C4350"/>
    <w:rsid w:val="003C49E1"/>
    <w:rsid w:val="003C5F3F"/>
    <w:rsid w:val="003C6A9F"/>
    <w:rsid w:val="003D03B1"/>
    <w:rsid w:val="003D1B86"/>
    <w:rsid w:val="003D1F8A"/>
    <w:rsid w:val="003D2AB5"/>
    <w:rsid w:val="003D549C"/>
    <w:rsid w:val="003E0CB1"/>
    <w:rsid w:val="003E401E"/>
    <w:rsid w:val="003E59AB"/>
    <w:rsid w:val="003E754D"/>
    <w:rsid w:val="003E7C48"/>
    <w:rsid w:val="003F383B"/>
    <w:rsid w:val="003F3C61"/>
    <w:rsid w:val="003F5567"/>
    <w:rsid w:val="003F639D"/>
    <w:rsid w:val="00400356"/>
    <w:rsid w:val="00401115"/>
    <w:rsid w:val="004025E4"/>
    <w:rsid w:val="00404A01"/>
    <w:rsid w:val="00406B8E"/>
    <w:rsid w:val="00410168"/>
    <w:rsid w:val="00412A5D"/>
    <w:rsid w:val="004130A2"/>
    <w:rsid w:val="0041359B"/>
    <w:rsid w:val="00414ACF"/>
    <w:rsid w:val="00415BDE"/>
    <w:rsid w:val="0042002B"/>
    <w:rsid w:val="00422F36"/>
    <w:rsid w:val="004245FA"/>
    <w:rsid w:val="00425694"/>
    <w:rsid w:val="0042607B"/>
    <w:rsid w:val="004272E1"/>
    <w:rsid w:val="00427353"/>
    <w:rsid w:val="0043082D"/>
    <w:rsid w:val="004332B4"/>
    <w:rsid w:val="004334A2"/>
    <w:rsid w:val="004336A4"/>
    <w:rsid w:val="00433E4F"/>
    <w:rsid w:val="0043519B"/>
    <w:rsid w:val="0043754F"/>
    <w:rsid w:val="0044062A"/>
    <w:rsid w:val="00442D00"/>
    <w:rsid w:val="00444D96"/>
    <w:rsid w:val="00445210"/>
    <w:rsid w:val="00445348"/>
    <w:rsid w:val="0044586A"/>
    <w:rsid w:val="004507C6"/>
    <w:rsid w:val="0045269C"/>
    <w:rsid w:val="00453759"/>
    <w:rsid w:val="00453F04"/>
    <w:rsid w:val="0046079C"/>
    <w:rsid w:val="004609AB"/>
    <w:rsid w:val="0046213A"/>
    <w:rsid w:val="0046259A"/>
    <w:rsid w:val="004653BA"/>
    <w:rsid w:val="00467863"/>
    <w:rsid w:val="00471360"/>
    <w:rsid w:val="0047255B"/>
    <w:rsid w:val="0047281E"/>
    <w:rsid w:val="00473323"/>
    <w:rsid w:val="0047406F"/>
    <w:rsid w:val="00474B9B"/>
    <w:rsid w:val="00475CC0"/>
    <w:rsid w:val="00483080"/>
    <w:rsid w:val="00485832"/>
    <w:rsid w:val="00492144"/>
    <w:rsid w:val="00493753"/>
    <w:rsid w:val="00493E77"/>
    <w:rsid w:val="00495422"/>
    <w:rsid w:val="004B10D1"/>
    <w:rsid w:val="004B1147"/>
    <w:rsid w:val="004B166A"/>
    <w:rsid w:val="004B2496"/>
    <w:rsid w:val="004C303B"/>
    <w:rsid w:val="004C3D40"/>
    <w:rsid w:val="004C7018"/>
    <w:rsid w:val="004C7733"/>
    <w:rsid w:val="004D0092"/>
    <w:rsid w:val="004D03FF"/>
    <w:rsid w:val="004D092E"/>
    <w:rsid w:val="004D5F90"/>
    <w:rsid w:val="004D6B4E"/>
    <w:rsid w:val="004D6F38"/>
    <w:rsid w:val="004E0B3C"/>
    <w:rsid w:val="004E2399"/>
    <w:rsid w:val="004E2DC6"/>
    <w:rsid w:val="004E3278"/>
    <w:rsid w:val="004E7CAE"/>
    <w:rsid w:val="004F31EE"/>
    <w:rsid w:val="004F413F"/>
    <w:rsid w:val="004F42D9"/>
    <w:rsid w:val="004F47D1"/>
    <w:rsid w:val="004F5510"/>
    <w:rsid w:val="004F5B73"/>
    <w:rsid w:val="0050121E"/>
    <w:rsid w:val="005012C7"/>
    <w:rsid w:val="00503135"/>
    <w:rsid w:val="00503471"/>
    <w:rsid w:val="00506B55"/>
    <w:rsid w:val="00511A43"/>
    <w:rsid w:val="00512954"/>
    <w:rsid w:val="0051568E"/>
    <w:rsid w:val="00521C48"/>
    <w:rsid w:val="00523604"/>
    <w:rsid w:val="0052378C"/>
    <w:rsid w:val="0052500B"/>
    <w:rsid w:val="00525389"/>
    <w:rsid w:val="00532390"/>
    <w:rsid w:val="00532FC2"/>
    <w:rsid w:val="00533AF3"/>
    <w:rsid w:val="005379C3"/>
    <w:rsid w:val="00540AAB"/>
    <w:rsid w:val="005411CD"/>
    <w:rsid w:val="00542A2F"/>
    <w:rsid w:val="00542CC6"/>
    <w:rsid w:val="00547580"/>
    <w:rsid w:val="005477AA"/>
    <w:rsid w:val="0055039C"/>
    <w:rsid w:val="00554ECD"/>
    <w:rsid w:val="00555A17"/>
    <w:rsid w:val="005573AE"/>
    <w:rsid w:val="00560424"/>
    <w:rsid w:val="00563B40"/>
    <w:rsid w:val="00565262"/>
    <w:rsid w:val="00565D19"/>
    <w:rsid w:val="005665EF"/>
    <w:rsid w:val="005666D8"/>
    <w:rsid w:val="00567247"/>
    <w:rsid w:val="00570ED6"/>
    <w:rsid w:val="0057126A"/>
    <w:rsid w:val="005716F2"/>
    <w:rsid w:val="00571CF3"/>
    <w:rsid w:val="0057364A"/>
    <w:rsid w:val="00577C89"/>
    <w:rsid w:val="005808C6"/>
    <w:rsid w:val="00584545"/>
    <w:rsid w:val="00585BA6"/>
    <w:rsid w:val="00586AE5"/>
    <w:rsid w:val="0058759E"/>
    <w:rsid w:val="00592290"/>
    <w:rsid w:val="00592A29"/>
    <w:rsid w:val="00593B6F"/>
    <w:rsid w:val="0059563E"/>
    <w:rsid w:val="00597946"/>
    <w:rsid w:val="005A0CD5"/>
    <w:rsid w:val="005A3FD0"/>
    <w:rsid w:val="005A410A"/>
    <w:rsid w:val="005A590D"/>
    <w:rsid w:val="005A5BB4"/>
    <w:rsid w:val="005B0EC3"/>
    <w:rsid w:val="005C1139"/>
    <w:rsid w:val="005C1859"/>
    <w:rsid w:val="005C34A2"/>
    <w:rsid w:val="005C3E84"/>
    <w:rsid w:val="005D0782"/>
    <w:rsid w:val="005D1FC3"/>
    <w:rsid w:val="005D3361"/>
    <w:rsid w:val="005D4370"/>
    <w:rsid w:val="005D5621"/>
    <w:rsid w:val="005D740F"/>
    <w:rsid w:val="005E0E44"/>
    <w:rsid w:val="005E27CD"/>
    <w:rsid w:val="005E40C0"/>
    <w:rsid w:val="005E45C7"/>
    <w:rsid w:val="005E618D"/>
    <w:rsid w:val="005E76F9"/>
    <w:rsid w:val="005E793F"/>
    <w:rsid w:val="005F013F"/>
    <w:rsid w:val="005F2DED"/>
    <w:rsid w:val="005F326F"/>
    <w:rsid w:val="005F34E1"/>
    <w:rsid w:val="005F4B90"/>
    <w:rsid w:val="005F6750"/>
    <w:rsid w:val="005F6A2A"/>
    <w:rsid w:val="00600F49"/>
    <w:rsid w:val="00606E25"/>
    <w:rsid w:val="00610C93"/>
    <w:rsid w:val="00611F32"/>
    <w:rsid w:val="00615EEF"/>
    <w:rsid w:val="0061749F"/>
    <w:rsid w:val="006202E2"/>
    <w:rsid w:val="0062067F"/>
    <w:rsid w:val="006232E6"/>
    <w:rsid w:val="00624D81"/>
    <w:rsid w:val="00625F3D"/>
    <w:rsid w:val="0063285F"/>
    <w:rsid w:val="00634EE8"/>
    <w:rsid w:val="00635E9E"/>
    <w:rsid w:val="006400C2"/>
    <w:rsid w:val="00640121"/>
    <w:rsid w:val="00643836"/>
    <w:rsid w:val="006441B2"/>
    <w:rsid w:val="00645AB1"/>
    <w:rsid w:val="0065034C"/>
    <w:rsid w:val="00651C71"/>
    <w:rsid w:val="006546F4"/>
    <w:rsid w:val="0065474E"/>
    <w:rsid w:val="00655803"/>
    <w:rsid w:val="00655F3C"/>
    <w:rsid w:val="00657403"/>
    <w:rsid w:val="00657A45"/>
    <w:rsid w:val="0066132D"/>
    <w:rsid w:val="0066149C"/>
    <w:rsid w:val="00663E88"/>
    <w:rsid w:val="0066573A"/>
    <w:rsid w:val="00666681"/>
    <w:rsid w:val="00666AF5"/>
    <w:rsid w:val="006670DD"/>
    <w:rsid w:val="00667EF5"/>
    <w:rsid w:val="0067128C"/>
    <w:rsid w:val="00671645"/>
    <w:rsid w:val="00671A9C"/>
    <w:rsid w:val="006738B6"/>
    <w:rsid w:val="00674D92"/>
    <w:rsid w:val="00675753"/>
    <w:rsid w:val="00680C86"/>
    <w:rsid w:val="0068180A"/>
    <w:rsid w:val="006846D5"/>
    <w:rsid w:val="0068495F"/>
    <w:rsid w:val="00686D0E"/>
    <w:rsid w:val="0069200F"/>
    <w:rsid w:val="00693919"/>
    <w:rsid w:val="006A0CA5"/>
    <w:rsid w:val="006A4648"/>
    <w:rsid w:val="006A54AE"/>
    <w:rsid w:val="006A5510"/>
    <w:rsid w:val="006B0823"/>
    <w:rsid w:val="006B129C"/>
    <w:rsid w:val="006B15DB"/>
    <w:rsid w:val="006B1AE7"/>
    <w:rsid w:val="006B6027"/>
    <w:rsid w:val="006B6371"/>
    <w:rsid w:val="006B7500"/>
    <w:rsid w:val="006C1F41"/>
    <w:rsid w:val="006C214E"/>
    <w:rsid w:val="006C2417"/>
    <w:rsid w:val="006C46BC"/>
    <w:rsid w:val="006C506F"/>
    <w:rsid w:val="006C74B2"/>
    <w:rsid w:val="006D0014"/>
    <w:rsid w:val="006D1285"/>
    <w:rsid w:val="006D1440"/>
    <w:rsid w:val="006D1BEE"/>
    <w:rsid w:val="006D1C46"/>
    <w:rsid w:val="006D22D9"/>
    <w:rsid w:val="006D6629"/>
    <w:rsid w:val="006E114B"/>
    <w:rsid w:val="006E1170"/>
    <w:rsid w:val="006E3714"/>
    <w:rsid w:val="006E3A1F"/>
    <w:rsid w:val="006E3F66"/>
    <w:rsid w:val="006E3FF8"/>
    <w:rsid w:val="006E4A56"/>
    <w:rsid w:val="006E5B38"/>
    <w:rsid w:val="006F1C88"/>
    <w:rsid w:val="006F29E0"/>
    <w:rsid w:val="006F2E23"/>
    <w:rsid w:val="006F36C7"/>
    <w:rsid w:val="006F383A"/>
    <w:rsid w:val="006F4356"/>
    <w:rsid w:val="006F4C16"/>
    <w:rsid w:val="006F4FFC"/>
    <w:rsid w:val="006F5ED0"/>
    <w:rsid w:val="006F7269"/>
    <w:rsid w:val="006F7FA3"/>
    <w:rsid w:val="00700F22"/>
    <w:rsid w:val="00701242"/>
    <w:rsid w:val="00703331"/>
    <w:rsid w:val="00704822"/>
    <w:rsid w:val="007048D8"/>
    <w:rsid w:val="00704B5F"/>
    <w:rsid w:val="00704E32"/>
    <w:rsid w:val="00710C32"/>
    <w:rsid w:val="007149C5"/>
    <w:rsid w:val="007208CB"/>
    <w:rsid w:val="00720B51"/>
    <w:rsid w:val="007217DF"/>
    <w:rsid w:val="007230FD"/>
    <w:rsid w:val="0072509E"/>
    <w:rsid w:val="00725910"/>
    <w:rsid w:val="00727FA9"/>
    <w:rsid w:val="007319E8"/>
    <w:rsid w:val="00732959"/>
    <w:rsid w:val="00734CD9"/>
    <w:rsid w:val="00735B5F"/>
    <w:rsid w:val="0073603A"/>
    <w:rsid w:val="00737DD1"/>
    <w:rsid w:val="007414A5"/>
    <w:rsid w:val="00741BD2"/>
    <w:rsid w:val="0074271E"/>
    <w:rsid w:val="00742948"/>
    <w:rsid w:val="00744621"/>
    <w:rsid w:val="0074643A"/>
    <w:rsid w:val="00746622"/>
    <w:rsid w:val="0074697B"/>
    <w:rsid w:val="00747740"/>
    <w:rsid w:val="0075070C"/>
    <w:rsid w:val="00750F9B"/>
    <w:rsid w:val="00751D5E"/>
    <w:rsid w:val="007522C3"/>
    <w:rsid w:val="0075239B"/>
    <w:rsid w:val="00752B9A"/>
    <w:rsid w:val="007534C9"/>
    <w:rsid w:val="00755091"/>
    <w:rsid w:val="007569D6"/>
    <w:rsid w:val="00767F0C"/>
    <w:rsid w:val="0077067D"/>
    <w:rsid w:val="00771285"/>
    <w:rsid w:val="007730C8"/>
    <w:rsid w:val="00773837"/>
    <w:rsid w:val="0078010B"/>
    <w:rsid w:val="00780EA9"/>
    <w:rsid w:val="0078147E"/>
    <w:rsid w:val="00781D13"/>
    <w:rsid w:val="00782C09"/>
    <w:rsid w:val="007831CD"/>
    <w:rsid w:val="00783269"/>
    <w:rsid w:val="007859A5"/>
    <w:rsid w:val="00785A92"/>
    <w:rsid w:val="00787950"/>
    <w:rsid w:val="007879BC"/>
    <w:rsid w:val="00791FA7"/>
    <w:rsid w:val="00792DB0"/>
    <w:rsid w:val="007933EE"/>
    <w:rsid w:val="00793ECC"/>
    <w:rsid w:val="00796E5C"/>
    <w:rsid w:val="00797840"/>
    <w:rsid w:val="00797E8F"/>
    <w:rsid w:val="007A0B7F"/>
    <w:rsid w:val="007A175F"/>
    <w:rsid w:val="007A252A"/>
    <w:rsid w:val="007A2EEA"/>
    <w:rsid w:val="007A4179"/>
    <w:rsid w:val="007A4F15"/>
    <w:rsid w:val="007A617D"/>
    <w:rsid w:val="007B15C9"/>
    <w:rsid w:val="007B2E5E"/>
    <w:rsid w:val="007B3A09"/>
    <w:rsid w:val="007C148D"/>
    <w:rsid w:val="007C5FDE"/>
    <w:rsid w:val="007C6087"/>
    <w:rsid w:val="007C66D8"/>
    <w:rsid w:val="007D1374"/>
    <w:rsid w:val="007D2201"/>
    <w:rsid w:val="007D7EE2"/>
    <w:rsid w:val="007E2B17"/>
    <w:rsid w:val="007E3B16"/>
    <w:rsid w:val="007E434B"/>
    <w:rsid w:val="007E6349"/>
    <w:rsid w:val="007E6F0D"/>
    <w:rsid w:val="007F0082"/>
    <w:rsid w:val="007F282D"/>
    <w:rsid w:val="007F3E2C"/>
    <w:rsid w:val="007F3F6B"/>
    <w:rsid w:val="007F51FB"/>
    <w:rsid w:val="007F5A75"/>
    <w:rsid w:val="007F5E11"/>
    <w:rsid w:val="007F6DF6"/>
    <w:rsid w:val="008002E1"/>
    <w:rsid w:val="00802216"/>
    <w:rsid w:val="00803DCF"/>
    <w:rsid w:val="00806269"/>
    <w:rsid w:val="008117D2"/>
    <w:rsid w:val="00811CDC"/>
    <w:rsid w:val="0081341A"/>
    <w:rsid w:val="00814281"/>
    <w:rsid w:val="00821A3B"/>
    <w:rsid w:val="0082513E"/>
    <w:rsid w:val="008263D1"/>
    <w:rsid w:val="00827D20"/>
    <w:rsid w:val="00827F3F"/>
    <w:rsid w:val="008324AB"/>
    <w:rsid w:val="00835408"/>
    <w:rsid w:val="00837A8E"/>
    <w:rsid w:val="00837D6A"/>
    <w:rsid w:val="0084518E"/>
    <w:rsid w:val="00846455"/>
    <w:rsid w:val="008505DB"/>
    <w:rsid w:val="00850684"/>
    <w:rsid w:val="00854602"/>
    <w:rsid w:val="00854888"/>
    <w:rsid w:val="00856252"/>
    <w:rsid w:val="008566FB"/>
    <w:rsid w:val="008569E4"/>
    <w:rsid w:val="008602C3"/>
    <w:rsid w:val="008609AD"/>
    <w:rsid w:val="008611C9"/>
    <w:rsid w:val="0086447A"/>
    <w:rsid w:val="008653DC"/>
    <w:rsid w:val="008665F8"/>
    <w:rsid w:val="0086754D"/>
    <w:rsid w:val="00867DA4"/>
    <w:rsid w:val="00870659"/>
    <w:rsid w:val="00871B29"/>
    <w:rsid w:val="008724EE"/>
    <w:rsid w:val="008728B1"/>
    <w:rsid w:val="00872A7D"/>
    <w:rsid w:val="00873D68"/>
    <w:rsid w:val="00875697"/>
    <w:rsid w:val="00875801"/>
    <w:rsid w:val="0087596D"/>
    <w:rsid w:val="008761CA"/>
    <w:rsid w:val="00881DF4"/>
    <w:rsid w:val="008820F2"/>
    <w:rsid w:val="00882FF2"/>
    <w:rsid w:val="00883B0E"/>
    <w:rsid w:val="00885B2D"/>
    <w:rsid w:val="008867EB"/>
    <w:rsid w:val="00886BA6"/>
    <w:rsid w:val="00886C75"/>
    <w:rsid w:val="008875E0"/>
    <w:rsid w:val="008878D5"/>
    <w:rsid w:val="00890415"/>
    <w:rsid w:val="00890A1D"/>
    <w:rsid w:val="00891AC2"/>
    <w:rsid w:val="008957C6"/>
    <w:rsid w:val="00896293"/>
    <w:rsid w:val="008A002D"/>
    <w:rsid w:val="008A075A"/>
    <w:rsid w:val="008A3D84"/>
    <w:rsid w:val="008A50A7"/>
    <w:rsid w:val="008B0456"/>
    <w:rsid w:val="008B25C5"/>
    <w:rsid w:val="008B2FE6"/>
    <w:rsid w:val="008B46AC"/>
    <w:rsid w:val="008B4AB1"/>
    <w:rsid w:val="008B4B66"/>
    <w:rsid w:val="008B5445"/>
    <w:rsid w:val="008B7620"/>
    <w:rsid w:val="008B7997"/>
    <w:rsid w:val="008C19D6"/>
    <w:rsid w:val="008C3563"/>
    <w:rsid w:val="008C4906"/>
    <w:rsid w:val="008C5A1D"/>
    <w:rsid w:val="008C5E2E"/>
    <w:rsid w:val="008D2801"/>
    <w:rsid w:val="008D43A8"/>
    <w:rsid w:val="008D447E"/>
    <w:rsid w:val="008D5F4B"/>
    <w:rsid w:val="008E27A3"/>
    <w:rsid w:val="008E416A"/>
    <w:rsid w:val="008E421F"/>
    <w:rsid w:val="008E46F9"/>
    <w:rsid w:val="008E5569"/>
    <w:rsid w:val="008E5CFF"/>
    <w:rsid w:val="008E71EF"/>
    <w:rsid w:val="008F10C0"/>
    <w:rsid w:val="008F3798"/>
    <w:rsid w:val="008F5FE5"/>
    <w:rsid w:val="00900AD4"/>
    <w:rsid w:val="00901F41"/>
    <w:rsid w:val="00903790"/>
    <w:rsid w:val="00903D94"/>
    <w:rsid w:val="00905912"/>
    <w:rsid w:val="00906B56"/>
    <w:rsid w:val="0090744B"/>
    <w:rsid w:val="009078AB"/>
    <w:rsid w:val="0091016B"/>
    <w:rsid w:val="00911477"/>
    <w:rsid w:val="00911E0D"/>
    <w:rsid w:val="00914B7C"/>
    <w:rsid w:val="0091562E"/>
    <w:rsid w:val="00917E0A"/>
    <w:rsid w:val="00920437"/>
    <w:rsid w:val="00924D64"/>
    <w:rsid w:val="00925D81"/>
    <w:rsid w:val="00930AD2"/>
    <w:rsid w:val="00932AE0"/>
    <w:rsid w:val="009368A8"/>
    <w:rsid w:val="0094032E"/>
    <w:rsid w:val="00943FC2"/>
    <w:rsid w:val="00944209"/>
    <w:rsid w:val="0094515D"/>
    <w:rsid w:val="009452EF"/>
    <w:rsid w:val="00945348"/>
    <w:rsid w:val="00945D9C"/>
    <w:rsid w:val="00945EBD"/>
    <w:rsid w:val="00946213"/>
    <w:rsid w:val="00950065"/>
    <w:rsid w:val="00953793"/>
    <w:rsid w:val="0095386D"/>
    <w:rsid w:val="0095615B"/>
    <w:rsid w:val="0095635A"/>
    <w:rsid w:val="009578DC"/>
    <w:rsid w:val="00960477"/>
    <w:rsid w:val="009637C8"/>
    <w:rsid w:val="009643B2"/>
    <w:rsid w:val="0096491C"/>
    <w:rsid w:val="0096744F"/>
    <w:rsid w:val="0096795B"/>
    <w:rsid w:val="00970DC9"/>
    <w:rsid w:val="00971E2F"/>
    <w:rsid w:val="00972921"/>
    <w:rsid w:val="009729AF"/>
    <w:rsid w:val="00973F1F"/>
    <w:rsid w:val="00975FBD"/>
    <w:rsid w:val="00982B9D"/>
    <w:rsid w:val="0098529E"/>
    <w:rsid w:val="009857A4"/>
    <w:rsid w:val="009863DD"/>
    <w:rsid w:val="00986473"/>
    <w:rsid w:val="00993136"/>
    <w:rsid w:val="009942A7"/>
    <w:rsid w:val="0099699E"/>
    <w:rsid w:val="00996C17"/>
    <w:rsid w:val="009A4AF5"/>
    <w:rsid w:val="009A4FAB"/>
    <w:rsid w:val="009A5E6B"/>
    <w:rsid w:val="009A7EE7"/>
    <w:rsid w:val="009B0995"/>
    <w:rsid w:val="009B360F"/>
    <w:rsid w:val="009B5312"/>
    <w:rsid w:val="009B670B"/>
    <w:rsid w:val="009B777C"/>
    <w:rsid w:val="009C0D11"/>
    <w:rsid w:val="009C0EDA"/>
    <w:rsid w:val="009C10AE"/>
    <w:rsid w:val="009C21B0"/>
    <w:rsid w:val="009C3EBC"/>
    <w:rsid w:val="009C489E"/>
    <w:rsid w:val="009C4D4E"/>
    <w:rsid w:val="009C7D07"/>
    <w:rsid w:val="009D280A"/>
    <w:rsid w:val="009D437A"/>
    <w:rsid w:val="009D6B0C"/>
    <w:rsid w:val="009E1451"/>
    <w:rsid w:val="009E3FE4"/>
    <w:rsid w:val="009E4821"/>
    <w:rsid w:val="009E4848"/>
    <w:rsid w:val="009E4EE4"/>
    <w:rsid w:val="009F0512"/>
    <w:rsid w:val="009F085D"/>
    <w:rsid w:val="009F0CE9"/>
    <w:rsid w:val="009F1437"/>
    <w:rsid w:val="009F6208"/>
    <w:rsid w:val="009F6236"/>
    <w:rsid w:val="009F63BE"/>
    <w:rsid w:val="009F6CF8"/>
    <w:rsid w:val="009F73BD"/>
    <w:rsid w:val="00A0063E"/>
    <w:rsid w:val="00A0068D"/>
    <w:rsid w:val="00A06C9A"/>
    <w:rsid w:val="00A11202"/>
    <w:rsid w:val="00A20207"/>
    <w:rsid w:val="00A20510"/>
    <w:rsid w:val="00A21DEA"/>
    <w:rsid w:val="00A23173"/>
    <w:rsid w:val="00A23D1F"/>
    <w:rsid w:val="00A27901"/>
    <w:rsid w:val="00A3273D"/>
    <w:rsid w:val="00A37928"/>
    <w:rsid w:val="00A37D5E"/>
    <w:rsid w:val="00A41219"/>
    <w:rsid w:val="00A42530"/>
    <w:rsid w:val="00A430DA"/>
    <w:rsid w:val="00A4509C"/>
    <w:rsid w:val="00A464E1"/>
    <w:rsid w:val="00A46BB8"/>
    <w:rsid w:val="00A4726B"/>
    <w:rsid w:val="00A5152F"/>
    <w:rsid w:val="00A5178E"/>
    <w:rsid w:val="00A53F41"/>
    <w:rsid w:val="00A55C6E"/>
    <w:rsid w:val="00A56DC5"/>
    <w:rsid w:val="00A56FFF"/>
    <w:rsid w:val="00A604B3"/>
    <w:rsid w:val="00A61FD6"/>
    <w:rsid w:val="00A626E3"/>
    <w:rsid w:val="00A62BD8"/>
    <w:rsid w:val="00A63E28"/>
    <w:rsid w:val="00A6483B"/>
    <w:rsid w:val="00A667F7"/>
    <w:rsid w:val="00A66E80"/>
    <w:rsid w:val="00A702B5"/>
    <w:rsid w:val="00A702CE"/>
    <w:rsid w:val="00A72B60"/>
    <w:rsid w:val="00A72F50"/>
    <w:rsid w:val="00A74A23"/>
    <w:rsid w:val="00A751DF"/>
    <w:rsid w:val="00A76B12"/>
    <w:rsid w:val="00A76BB5"/>
    <w:rsid w:val="00A76DBB"/>
    <w:rsid w:val="00A76E5A"/>
    <w:rsid w:val="00A808BC"/>
    <w:rsid w:val="00A82650"/>
    <w:rsid w:val="00A83A9C"/>
    <w:rsid w:val="00A83B59"/>
    <w:rsid w:val="00A83E32"/>
    <w:rsid w:val="00A8586D"/>
    <w:rsid w:val="00A86A8B"/>
    <w:rsid w:val="00A87E68"/>
    <w:rsid w:val="00A912D0"/>
    <w:rsid w:val="00A91786"/>
    <w:rsid w:val="00A95B29"/>
    <w:rsid w:val="00A968F3"/>
    <w:rsid w:val="00AA1302"/>
    <w:rsid w:val="00AA455E"/>
    <w:rsid w:val="00AA7C8D"/>
    <w:rsid w:val="00AB352E"/>
    <w:rsid w:val="00AC1061"/>
    <w:rsid w:val="00AC34AF"/>
    <w:rsid w:val="00AC39AE"/>
    <w:rsid w:val="00AC4245"/>
    <w:rsid w:val="00AC4348"/>
    <w:rsid w:val="00AC617D"/>
    <w:rsid w:val="00AC6929"/>
    <w:rsid w:val="00AC704B"/>
    <w:rsid w:val="00AD0DB3"/>
    <w:rsid w:val="00AD0E33"/>
    <w:rsid w:val="00AD0E74"/>
    <w:rsid w:val="00AD2E79"/>
    <w:rsid w:val="00AD34AB"/>
    <w:rsid w:val="00AD471A"/>
    <w:rsid w:val="00AE0DDA"/>
    <w:rsid w:val="00AE1AD6"/>
    <w:rsid w:val="00AE20D7"/>
    <w:rsid w:val="00AF1112"/>
    <w:rsid w:val="00AF2420"/>
    <w:rsid w:val="00AF2FB9"/>
    <w:rsid w:val="00AF4641"/>
    <w:rsid w:val="00B03090"/>
    <w:rsid w:val="00B035C2"/>
    <w:rsid w:val="00B06F24"/>
    <w:rsid w:val="00B073C3"/>
    <w:rsid w:val="00B07923"/>
    <w:rsid w:val="00B110A8"/>
    <w:rsid w:val="00B12466"/>
    <w:rsid w:val="00B165DB"/>
    <w:rsid w:val="00B20689"/>
    <w:rsid w:val="00B232B5"/>
    <w:rsid w:val="00B2535A"/>
    <w:rsid w:val="00B2701E"/>
    <w:rsid w:val="00B339C8"/>
    <w:rsid w:val="00B33F75"/>
    <w:rsid w:val="00B340B6"/>
    <w:rsid w:val="00B35043"/>
    <w:rsid w:val="00B361EB"/>
    <w:rsid w:val="00B36A36"/>
    <w:rsid w:val="00B4086F"/>
    <w:rsid w:val="00B42793"/>
    <w:rsid w:val="00B42C22"/>
    <w:rsid w:val="00B432D3"/>
    <w:rsid w:val="00B45A27"/>
    <w:rsid w:val="00B565E6"/>
    <w:rsid w:val="00B6098C"/>
    <w:rsid w:val="00B61A33"/>
    <w:rsid w:val="00B622EB"/>
    <w:rsid w:val="00B6360D"/>
    <w:rsid w:val="00B6459A"/>
    <w:rsid w:val="00B668FC"/>
    <w:rsid w:val="00B66919"/>
    <w:rsid w:val="00B66974"/>
    <w:rsid w:val="00B67607"/>
    <w:rsid w:val="00B709B2"/>
    <w:rsid w:val="00B73431"/>
    <w:rsid w:val="00B73551"/>
    <w:rsid w:val="00B74299"/>
    <w:rsid w:val="00B74FA4"/>
    <w:rsid w:val="00B75339"/>
    <w:rsid w:val="00B7644E"/>
    <w:rsid w:val="00B7680D"/>
    <w:rsid w:val="00B842FA"/>
    <w:rsid w:val="00B849C6"/>
    <w:rsid w:val="00B85485"/>
    <w:rsid w:val="00B86248"/>
    <w:rsid w:val="00B909C3"/>
    <w:rsid w:val="00B90A4A"/>
    <w:rsid w:val="00B92102"/>
    <w:rsid w:val="00B945C0"/>
    <w:rsid w:val="00B94C63"/>
    <w:rsid w:val="00B94F43"/>
    <w:rsid w:val="00B9698B"/>
    <w:rsid w:val="00BA07AD"/>
    <w:rsid w:val="00BA1D7E"/>
    <w:rsid w:val="00BA2F29"/>
    <w:rsid w:val="00BA478D"/>
    <w:rsid w:val="00BA6474"/>
    <w:rsid w:val="00BA668B"/>
    <w:rsid w:val="00BA712C"/>
    <w:rsid w:val="00BB07D2"/>
    <w:rsid w:val="00BB17ED"/>
    <w:rsid w:val="00BB3217"/>
    <w:rsid w:val="00BB3967"/>
    <w:rsid w:val="00BB4870"/>
    <w:rsid w:val="00BB4BD8"/>
    <w:rsid w:val="00BB575A"/>
    <w:rsid w:val="00BB7D7C"/>
    <w:rsid w:val="00BC1544"/>
    <w:rsid w:val="00BC246A"/>
    <w:rsid w:val="00BC43CF"/>
    <w:rsid w:val="00BC5A1D"/>
    <w:rsid w:val="00BC6060"/>
    <w:rsid w:val="00BD09F0"/>
    <w:rsid w:val="00BD0E67"/>
    <w:rsid w:val="00BD321F"/>
    <w:rsid w:val="00BD4E31"/>
    <w:rsid w:val="00BD70BF"/>
    <w:rsid w:val="00BD7999"/>
    <w:rsid w:val="00BE157C"/>
    <w:rsid w:val="00BE4B5C"/>
    <w:rsid w:val="00BE6AEC"/>
    <w:rsid w:val="00BE7028"/>
    <w:rsid w:val="00BF3562"/>
    <w:rsid w:val="00BF3991"/>
    <w:rsid w:val="00BF3FE6"/>
    <w:rsid w:val="00C003C8"/>
    <w:rsid w:val="00C016E5"/>
    <w:rsid w:val="00C0327C"/>
    <w:rsid w:val="00C06737"/>
    <w:rsid w:val="00C0686F"/>
    <w:rsid w:val="00C07EA4"/>
    <w:rsid w:val="00C11137"/>
    <w:rsid w:val="00C114AF"/>
    <w:rsid w:val="00C12949"/>
    <w:rsid w:val="00C1326D"/>
    <w:rsid w:val="00C152BD"/>
    <w:rsid w:val="00C15572"/>
    <w:rsid w:val="00C21032"/>
    <w:rsid w:val="00C230AA"/>
    <w:rsid w:val="00C253EF"/>
    <w:rsid w:val="00C27E31"/>
    <w:rsid w:val="00C31150"/>
    <w:rsid w:val="00C32E89"/>
    <w:rsid w:val="00C33131"/>
    <w:rsid w:val="00C343FD"/>
    <w:rsid w:val="00C34638"/>
    <w:rsid w:val="00C34A34"/>
    <w:rsid w:val="00C34EFD"/>
    <w:rsid w:val="00C35111"/>
    <w:rsid w:val="00C36124"/>
    <w:rsid w:val="00C44DFC"/>
    <w:rsid w:val="00C46929"/>
    <w:rsid w:val="00C47090"/>
    <w:rsid w:val="00C470BC"/>
    <w:rsid w:val="00C47B29"/>
    <w:rsid w:val="00C50DA8"/>
    <w:rsid w:val="00C51DB5"/>
    <w:rsid w:val="00C578BC"/>
    <w:rsid w:val="00C6014E"/>
    <w:rsid w:val="00C637C6"/>
    <w:rsid w:val="00C6422E"/>
    <w:rsid w:val="00C64DA2"/>
    <w:rsid w:val="00C672FE"/>
    <w:rsid w:val="00C6762A"/>
    <w:rsid w:val="00C71A15"/>
    <w:rsid w:val="00C71E4E"/>
    <w:rsid w:val="00C73A92"/>
    <w:rsid w:val="00C7434D"/>
    <w:rsid w:val="00C74A38"/>
    <w:rsid w:val="00C75385"/>
    <w:rsid w:val="00C766C8"/>
    <w:rsid w:val="00C80F47"/>
    <w:rsid w:val="00C854AA"/>
    <w:rsid w:val="00C87101"/>
    <w:rsid w:val="00C906C3"/>
    <w:rsid w:val="00C944F4"/>
    <w:rsid w:val="00C95319"/>
    <w:rsid w:val="00C955D2"/>
    <w:rsid w:val="00C96E33"/>
    <w:rsid w:val="00C97369"/>
    <w:rsid w:val="00CA08E4"/>
    <w:rsid w:val="00CA2FC8"/>
    <w:rsid w:val="00CA35C6"/>
    <w:rsid w:val="00CA5004"/>
    <w:rsid w:val="00CA5A52"/>
    <w:rsid w:val="00CB1FCA"/>
    <w:rsid w:val="00CB3352"/>
    <w:rsid w:val="00CB5C82"/>
    <w:rsid w:val="00CB5F50"/>
    <w:rsid w:val="00CB6031"/>
    <w:rsid w:val="00CB615F"/>
    <w:rsid w:val="00CC4BFB"/>
    <w:rsid w:val="00CD0CAC"/>
    <w:rsid w:val="00CD11CB"/>
    <w:rsid w:val="00CD2AFD"/>
    <w:rsid w:val="00CD70AE"/>
    <w:rsid w:val="00CE0AC7"/>
    <w:rsid w:val="00CE0E84"/>
    <w:rsid w:val="00CE11A5"/>
    <w:rsid w:val="00CE69E2"/>
    <w:rsid w:val="00CF1518"/>
    <w:rsid w:val="00CF3680"/>
    <w:rsid w:val="00CF487B"/>
    <w:rsid w:val="00D02611"/>
    <w:rsid w:val="00D03BBC"/>
    <w:rsid w:val="00D03F3E"/>
    <w:rsid w:val="00D049D4"/>
    <w:rsid w:val="00D0739A"/>
    <w:rsid w:val="00D1286C"/>
    <w:rsid w:val="00D139AB"/>
    <w:rsid w:val="00D14C50"/>
    <w:rsid w:val="00D1594B"/>
    <w:rsid w:val="00D23B92"/>
    <w:rsid w:val="00D25A52"/>
    <w:rsid w:val="00D25C3A"/>
    <w:rsid w:val="00D26754"/>
    <w:rsid w:val="00D26AFB"/>
    <w:rsid w:val="00D27F32"/>
    <w:rsid w:val="00D33234"/>
    <w:rsid w:val="00D3325C"/>
    <w:rsid w:val="00D34DC6"/>
    <w:rsid w:val="00D377FE"/>
    <w:rsid w:val="00D408BB"/>
    <w:rsid w:val="00D457A2"/>
    <w:rsid w:val="00D45913"/>
    <w:rsid w:val="00D548BA"/>
    <w:rsid w:val="00D60781"/>
    <w:rsid w:val="00D60C1A"/>
    <w:rsid w:val="00D60C52"/>
    <w:rsid w:val="00D62C55"/>
    <w:rsid w:val="00D6781C"/>
    <w:rsid w:val="00D70870"/>
    <w:rsid w:val="00D74248"/>
    <w:rsid w:val="00D74B59"/>
    <w:rsid w:val="00D800DE"/>
    <w:rsid w:val="00D81B8A"/>
    <w:rsid w:val="00D81BBE"/>
    <w:rsid w:val="00D84646"/>
    <w:rsid w:val="00D855E4"/>
    <w:rsid w:val="00D86113"/>
    <w:rsid w:val="00D90C66"/>
    <w:rsid w:val="00D924E2"/>
    <w:rsid w:val="00D93D56"/>
    <w:rsid w:val="00D9516E"/>
    <w:rsid w:val="00D961CB"/>
    <w:rsid w:val="00D96863"/>
    <w:rsid w:val="00DA0139"/>
    <w:rsid w:val="00DA08AF"/>
    <w:rsid w:val="00DA434F"/>
    <w:rsid w:val="00DA5D24"/>
    <w:rsid w:val="00DB0602"/>
    <w:rsid w:val="00DB1FB1"/>
    <w:rsid w:val="00DB749E"/>
    <w:rsid w:val="00DC15AA"/>
    <w:rsid w:val="00DC1DC2"/>
    <w:rsid w:val="00DC2367"/>
    <w:rsid w:val="00DC3077"/>
    <w:rsid w:val="00DC38FC"/>
    <w:rsid w:val="00DC572A"/>
    <w:rsid w:val="00DC587B"/>
    <w:rsid w:val="00DC68A7"/>
    <w:rsid w:val="00DD01E9"/>
    <w:rsid w:val="00DD2B9C"/>
    <w:rsid w:val="00DD2CC9"/>
    <w:rsid w:val="00DD56D8"/>
    <w:rsid w:val="00DE0FFF"/>
    <w:rsid w:val="00DE3026"/>
    <w:rsid w:val="00DE316F"/>
    <w:rsid w:val="00DE5C17"/>
    <w:rsid w:val="00DE664B"/>
    <w:rsid w:val="00DF217E"/>
    <w:rsid w:val="00DF3C46"/>
    <w:rsid w:val="00DF5E6B"/>
    <w:rsid w:val="00DF66AB"/>
    <w:rsid w:val="00E038B3"/>
    <w:rsid w:val="00E06FB4"/>
    <w:rsid w:val="00E076EC"/>
    <w:rsid w:val="00E10E88"/>
    <w:rsid w:val="00E151E5"/>
    <w:rsid w:val="00E1575D"/>
    <w:rsid w:val="00E22E23"/>
    <w:rsid w:val="00E25DB3"/>
    <w:rsid w:val="00E26FDB"/>
    <w:rsid w:val="00E31946"/>
    <w:rsid w:val="00E33718"/>
    <w:rsid w:val="00E35C79"/>
    <w:rsid w:val="00E41151"/>
    <w:rsid w:val="00E414DE"/>
    <w:rsid w:val="00E4333C"/>
    <w:rsid w:val="00E43655"/>
    <w:rsid w:val="00E44B48"/>
    <w:rsid w:val="00E44D66"/>
    <w:rsid w:val="00E457F9"/>
    <w:rsid w:val="00E45A07"/>
    <w:rsid w:val="00E472D5"/>
    <w:rsid w:val="00E535D5"/>
    <w:rsid w:val="00E575AC"/>
    <w:rsid w:val="00E57911"/>
    <w:rsid w:val="00E57D2B"/>
    <w:rsid w:val="00E60298"/>
    <w:rsid w:val="00E62210"/>
    <w:rsid w:val="00E6285B"/>
    <w:rsid w:val="00E6329A"/>
    <w:rsid w:val="00E659E1"/>
    <w:rsid w:val="00E65DA3"/>
    <w:rsid w:val="00E65F2E"/>
    <w:rsid w:val="00E672D4"/>
    <w:rsid w:val="00E67343"/>
    <w:rsid w:val="00E676E1"/>
    <w:rsid w:val="00E715B6"/>
    <w:rsid w:val="00E725E7"/>
    <w:rsid w:val="00E72D96"/>
    <w:rsid w:val="00E74587"/>
    <w:rsid w:val="00E76076"/>
    <w:rsid w:val="00E76E75"/>
    <w:rsid w:val="00E80162"/>
    <w:rsid w:val="00E80EC7"/>
    <w:rsid w:val="00E81A43"/>
    <w:rsid w:val="00E84557"/>
    <w:rsid w:val="00E84D3A"/>
    <w:rsid w:val="00E86317"/>
    <w:rsid w:val="00E8728B"/>
    <w:rsid w:val="00E92C71"/>
    <w:rsid w:val="00E952B4"/>
    <w:rsid w:val="00E97D6B"/>
    <w:rsid w:val="00EA1206"/>
    <w:rsid w:val="00EA2B84"/>
    <w:rsid w:val="00EA4C58"/>
    <w:rsid w:val="00EA4D06"/>
    <w:rsid w:val="00EA4DD5"/>
    <w:rsid w:val="00EA53D9"/>
    <w:rsid w:val="00EA637D"/>
    <w:rsid w:val="00EA7166"/>
    <w:rsid w:val="00EA7896"/>
    <w:rsid w:val="00EB01F2"/>
    <w:rsid w:val="00EB15E6"/>
    <w:rsid w:val="00EB74A5"/>
    <w:rsid w:val="00EC089D"/>
    <w:rsid w:val="00EC2175"/>
    <w:rsid w:val="00EC2E9C"/>
    <w:rsid w:val="00EC476D"/>
    <w:rsid w:val="00EC4836"/>
    <w:rsid w:val="00EC503A"/>
    <w:rsid w:val="00EC63BD"/>
    <w:rsid w:val="00EC6D7F"/>
    <w:rsid w:val="00ED1048"/>
    <w:rsid w:val="00ED14DC"/>
    <w:rsid w:val="00ED19C1"/>
    <w:rsid w:val="00EE042E"/>
    <w:rsid w:val="00EE1665"/>
    <w:rsid w:val="00EE216D"/>
    <w:rsid w:val="00EE22A3"/>
    <w:rsid w:val="00EE49DD"/>
    <w:rsid w:val="00EE584E"/>
    <w:rsid w:val="00EE62F1"/>
    <w:rsid w:val="00EE6B30"/>
    <w:rsid w:val="00EE794D"/>
    <w:rsid w:val="00EE7A92"/>
    <w:rsid w:val="00EF6E0C"/>
    <w:rsid w:val="00F022B7"/>
    <w:rsid w:val="00F03149"/>
    <w:rsid w:val="00F03438"/>
    <w:rsid w:val="00F0476D"/>
    <w:rsid w:val="00F061A2"/>
    <w:rsid w:val="00F10708"/>
    <w:rsid w:val="00F10891"/>
    <w:rsid w:val="00F13604"/>
    <w:rsid w:val="00F136DC"/>
    <w:rsid w:val="00F1576A"/>
    <w:rsid w:val="00F22B18"/>
    <w:rsid w:val="00F23927"/>
    <w:rsid w:val="00F2469B"/>
    <w:rsid w:val="00F272A8"/>
    <w:rsid w:val="00F3022B"/>
    <w:rsid w:val="00F30A9E"/>
    <w:rsid w:val="00F326CD"/>
    <w:rsid w:val="00F32A01"/>
    <w:rsid w:val="00F34CAD"/>
    <w:rsid w:val="00F40083"/>
    <w:rsid w:val="00F41BD8"/>
    <w:rsid w:val="00F41D80"/>
    <w:rsid w:val="00F4267D"/>
    <w:rsid w:val="00F51989"/>
    <w:rsid w:val="00F53B24"/>
    <w:rsid w:val="00F62C6B"/>
    <w:rsid w:val="00F65C18"/>
    <w:rsid w:val="00F65E42"/>
    <w:rsid w:val="00F702FF"/>
    <w:rsid w:val="00F7163B"/>
    <w:rsid w:val="00F77070"/>
    <w:rsid w:val="00F8090F"/>
    <w:rsid w:val="00F81E2D"/>
    <w:rsid w:val="00F82E94"/>
    <w:rsid w:val="00F86A7E"/>
    <w:rsid w:val="00F86E7C"/>
    <w:rsid w:val="00F8798C"/>
    <w:rsid w:val="00F87D07"/>
    <w:rsid w:val="00F90CF6"/>
    <w:rsid w:val="00F9192A"/>
    <w:rsid w:val="00F9343F"/>
    <w:rsid w:val="00F93E9C"/>
    <w:rsid w:val="00F94BCA"/>
    <w:rsid w:val="00F974F8"/>
    <w:rsid w:val="00FA1448"/>
    <w:rsid w:val="00FA2665"/>
    <w:rsid w:val="00FA46C9"/>
    <w:rsid w:val="00FA7C36"/>
    <w:rsid w:val="00FA7C8F"/>
    <w:rsid w:val="00FA7CC3"/>
    <w:rsid w:val="00FB0C45"/>
    <w:rsid w:val="00FB1975"/>
    <w:rsid w:val="00FB27AA"/>
    <w:rsid w:val="00FB28D9"/>
    <w:rsid w:val="00FB3E41"/>
    <w:rsid w:val="00FB53BE"/>
    <w:rsid w:val="00FB5C53"/>
    <w:rsid w:val="00FC0F1E"/>
    <w:rsid w:val="00FC1AB4"/>
    <w:rsid w:val="00FC2C54"/>
    <w:rsid w:val="00FC4EDA"/>
    <w:rsid w:val="00FC5A9A"/>
    <w:rsid w:val="00FC68EF"/>
    <w:rsid w:val="00FC733B"/>
    <w:rsid w:val="00FD099E"/>
    <w:rsid w:val="00FD1352"/>
    <w:rsid w:val="00FD2284"/>
    <w:rsid w:val="00FD5456"/>
    <w:rsid w:val="00FE0175"/>
    <w:rsid w:val="00FE10C1"/>
    <w:rsid w:val="00FE2484"/>
    <w:rsid w:val="00FE2CEE"/>
    <w:rsid w:val="00FE4034"/>
    <w:rsid w:val="00FE5E77"/>
    <w:rsid w:val="00FE616F"/>
    <w:rsid w:val="00FE7290"/>
    <w:rsid w:val="00FF1FB9"/>
    <w:rsid w:val="00FF414D"/>
    <w:rsid w:val="00FF5B56"/>
    <w:rsid w:val="00FF67E8"/>
    <w:rsid w:val="012515C4"/>
    <w:rsid w:val="03231B33"/>
    <w:rsid w:val="046F2FD7"/>
    <w:rsid w:val="04C33C47"/>
    <w:rsid w:val="04F14BE0"/>
    <w:rsid w:val="05917228"/>
    <w:rsid w:val="05E732EC"/>
    <w:rsid w:val="06641E8F"/>
    <w:rsid w:val="07AA0ECD"/>
    <w:rsid w:val="07D23B28"/>
    <w:rsid w:val="084C38DA"/>
    <w:rsid w:val="09A514F4"/>
    <w:rsid w:val="0A00672A"/>
    <w:rsid w:val="0A20501F"/>
    <w:rsid w:val="0A586566"/>
    <w:rsid w:val="0A805ABD"/>
    <w:rsid w:val="0B725406"/>
    <w:rsid w:val="0C1E733C"/>
    <w:rsid w:val="0C590374"/>
    <w:rsid w:val="0C676F35"/>
    <w:rsid w:val="0CBD0903"/>
    <w:rsid w:val="0D4B4161"/>
    <w:rsid w:val="0DEB14A0"/>
    <w:rsid w:val="0E1C3D4F"/>
    <w:rsid w:val="0E3E3CC5"/>
    <w:rsid w:val="0EF56A7A"/>
    <w:rsid w:val="0FEB39D9"/>
    <w:rsid w:val="107E64D8"/>
    <w:rsid w:val="11531836"/>
    <w:rsid w:val="132A0CBC"/>
    <w:rsid w:val="13A66595"/>
    <w:rsid w:val="140908D1"/>
    <w:rsid w:val="14922675"/>
    <w:rsid w:val="14A01627"/>
    <w:rsid w:val="14DC5FE6"/>
    <w:rsid w:val="1642631D"/>
    <w:rsid w:val="16D056D6"/>
    <w:rsid w:val="17822E75"/>
    <w:rsid w:val="18107423"/>
    <w:rsid w:val="18267CA4"/>
    <w:rsid w:val="18EB67F8"/>
    <w:rsid w:val="1998697F"/>
    <w:rsid w:val="19996254"/>
    <w:rsid w:val="19AF1F1B"/>
    <w:rsid w:val="19B66E06"/>
    <w:rsid w:val="1AB570BD"/>
    <w:rsid w:val="1AE14A63"/>
    <w:rsid w:val="1B650AE3"/>
    <w:rsid w:val="1C922D83"/>
    <w:rsid w:val="1C9D7FEF"/>
    <w:rsid w:val="1D5C7CC4"/>
    <w:rsid w:val="1DCA2E80"/>
    <w:rsid w:val="1EA01E32"/>
    <w:rsid w:val="1EAC6025"/>
    <w:rsid w:val="1ED16490"/>
    <w:rsid w:val="20250841"/>
    <w:rsid w:val="20B613F3"/>
    <w:rsid w:val="217001E2"/>
    <w:rsid w:val="219C4B33"/>
    <w:rsid w:val="21B46321"/>
    <w:rsid w:val="21C85928"/>
    <w:rsid w:val="21CB71C6"/>
    <w:rsid w:val="22B62346"/>
    <w:rsid w:val="237C4C1C"/>
    <w:rsid w:val="23932947"/>
    <w:rsid w:val="23B42AC3"/>
    <w:rsid w:val="24AF7273"/>
    <w:rsid w:val="24D25947"/>
    <w:rsid w:val="250255F5"/>
    <w:rsid w:val="257D10E9"/>
    <w:rsid w:val="25861774"/>
    <w:rsid w:val="2650413E"/>
    <w:rsid w:val="26DD1E76"/>
    <w:rsid w:val="26E86A6C"/>
    <w:rsid w:val="26FB61CE"/>
    <w:rsid w:val="27D63670"/>
    <w:rsid w:val="27D72D69"/>
    <w:rsid w:val="28722A91"/>
    <w:rsid w:val="28AD1D1C"/>
    <w:rsid w:val="2A261D85"/>
    <w:rsid w:val="2A4B17EC"/>
    <w:rsid w:val="2A981EA6"/>
    <w:rsid w:val="2AC1385C"/>
    <w:rsid w:val="2AFA55D2"/>
    <w:rsid w:val="2B6E5427"/>
    <w:rsid w:val="2BBF5FEE"/>
    <w:rsid w:val="2C3E306D"/>
    <w:rsid w:val="2D401452"/>
    <w:rsid w:val="2D917516"/>
    <w:rsid w:val="2E1878EC"/>
    <w:rsid w:val="2FE06533"/>
    <w:rsid w:val="30141905"/>
    <w:rsid w:val="303F0DB4"/>
    <w:rsid w:val="3070146E"/>
    <w:rsid w:val="32244DFC"/>
    <w:rsid w:val="322546D1"/>
    <w:rsid w:val="32652CB8"/>
    <w:rsid w:val="326E6078"/>
    <w:rsid w:val="32C51A10"/>
    <w:rsid w:val="34C943A5"/>
    <w:rsid w:val="35223149"/>
    <w:rsid w:val="359467CE"/>
    <w:rsid w:val="359E4EC6"/>
    <w:rsid w:val="379D2356"/>
    <w:rsid w:val="38017248"/>
    <w:rsid w:val="3AAA6ABD"/>
    <w:rsid w:val="3B5322AF"/>
    <w:rsid w:val="3B7A5A8D"/>
    <w:rsid w:val="3BA7281B"/>
    <w:rsid w:val="3BFC2946"/>
    <w:rsid w:val="3C495460"/>
    <w:rsid w:val="3C7626F9"/>
    <w:rsid w:val="3C9012E0"/>
    <w:rsid w:val="3CC316B6"/>
    <w:rsid w:val="3D71017B"/>
    <w:rsid w:val="3F454604"/>
    <w:rsid w:val="3F8D4983"/>
    <w:rsid w:val="3F936912"/>
    <w:rsid w:val="40CD2B03"/>
    <w:rsid w:val="4250579A"/>
    <w:rsid w:val="43147024"/>
    <w:rsid w:val="44DF1057"/>
    <w:rsid w:val="45050ABD"/>
    <w:rsid w:val="46C71DA3"/>
    <w:rsid w:val="47AA76FA"/>
    <w:rsid w:val="47F646ED"/>
    <w:rsid w:val="497A75A0"/>
    <w:rsid w:val="49EA2030"/>
    <w:rsid w:val="4ABD7744"/>
    <w:rsid w:val="4B2E23F0"/>
    <w:rsid w:val="4BD619E7"/>
    <w:rsid w:val="4C371778"/>
    <w:rsid w:val="4C636743"/>
    <w:rsid w:val="4DD03535"/>
    <w:rsid w:val="5088650E"/>
    <w:rsid w:val="5246001F"/>
    <w:rsid w:val="53476745"/>
    <w:rsid w:val="565D3B8A"/>
    <w:rsid w:val="56A93273"/>
    <w:rsid w:val="580104AF"/>
    <w:rsid w:val="58CA31E3"/>
    <w:rsid w:val="59600CD2"/>
    <w:rsid w:val="5B242EC8"/>
    <w:rsid w:val="5B661732"/>
    <w:rsid w:val="5C563555"/>
    <w:rsid w:val="5D8A5721"/>
    <w:rsid w:val="5DBF26F7"/>
    <w:rsid w:val="5DC56BE4"/>
    <w:rsid w:val="5E4A70E9"/>
    <w:rsid w:val="5EE20946"/>
    <w:rsid w:val="5F8D3732"/>
    <w:rsid w:val="60E23869"/>
    <w:rsid w:val="60F872D1"/>
    <w:rsid w:val="61E41603"/>
    <w:rsid w:val="62DD677E"/>
    <w:rsid w:val="634E142A"/>
    <w:rsid w:val="652F447C"/>
    <w:rsid w:val="66C37A39"/>
    <w:rsid w:val="67C25F42"/>
    <w:rsid w:val="67C34F9D"/>
    <w:rsid w:val="681A18DB"/>
    <w:rsid w:val="68613E1C"/>
    <w:rsid w:val="68993147"/>
    <w:rsid w:val="690F51B7"/>
    <w:rsid w:val="6AD55F8D"/>
    <w:rsid w:val="6CDC7AA6"/>
    <w:rsid w:val="6DA22A9E"/>
    <w:rsid w:val="6E113780"/>
    <w:rsid w:val="6E4B4EE4"/>
    <w:rsid w:val="6E8403F6"/>
    <w:rsid w:val="6EBD7464"/>
    <w:rsid w:val="6ECD58F9"/>
    <w:rsid w:val="6EFC4430"/>
    <w:rsid w:val="6FAF4FFE"/>
    <w:rsid w:val="70483BF2"/>
    <w:rsid w:val="70C90342"/>
    <w:rsid w:val="739C1D3D"/>
    <w:rsid w:val="745443C6"/>
    <w:rsid w:val="74D36A8B"/>
    <w:rsid w:val="75466405"/>
    <w:rsid w:val="75556648"/>
    <w:rsid w:val="759058D2"/>
    <w:rsid w:val="75E63744"/>
    <w:rsid w:val="76E41A31"/>
    <w:rsid w:val="7718792D"/>
    <w:rsid w:val="774A1D86"/>
    <w:rsid w:val="776E579F"/>
    <w:rsid w:val="77FD7710"/>
    <w:rsid w:val="78872FBC"/>
    <w:rsid w:val="78992D0A"/>
    <w:rsid w:val="791E180B"/>
    <w:rsid w:val="795135CA"/>
    <w:rsid w:val="79F42DF6"/>
    <w:rsid w:val="7A6A4943"/>
    <w:rsid w:val="7A8D2A12"/>
    <w:rsid w:val="7B4038F6"/>
    <w:rsid w:val="7B4B1D22"/>
    <w:rsid w:val="7B5F5B2A"/>
    <w:rsid w:val="7B603119"/>
    <w:rsid w:val="7BA10B65"/>
    <w:rsid w:val="7BBD468B"/>
    <w:rsid w:val="7BC736D0"/>
    <w:rsid w:val="7D951CD7"/>
    <w:rsid w:val="7E867872"/>
    <w:rsid w:val="7F007624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red">
      <v:fill color="white"/>
      <v:stroke color="red" weight="1.5pt"/>
    </o:shapedefaults>
    <o:shapelayout v:ext="edit">
      <o:idmap v:ext="edit" data="1"/>
    </o:shapelayout>
  </w:shapeDefaults>
  <w:decimalSymbol w:val="."/>
  <w:listSeparator w:val=","/>
  <w14:docId w14:val="07B5A04B"/>
  <w15:chartTrackingRefBased/>
  <w15:docId w15:val="{9B040D5D-0704-4D15-A332-26B612F8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iPriority="99"/>
    <w:lsdException w:name="annotation text" w:uiPriority="99" w:unhideWhenUsed="1"/>
    <w:lsdException w:name="header" w:uiPriority="99"/>
    <w:lsdException w:name="footer" w:uiPriority="99"/>
    <w:lsdException w:name="caption" w:semiHidden="1" w:unhideWhenUsed="1" w:qFormat="1"/>
    <w:lsdException w:name="annotation reference" w:uiPriority="99" w:unhideWhenUsed="1"/>
    <w:lsdException w:name="Title" w:uiPriority="10" w:qFormat="1"/>
    <w:lsdException w:name="Default Paragraph Font" w:semiHidden="1"/>
    <w:lsdException w:name="Body Text" w:qFormat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1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1"/>
    <w:link w:val="1"/>
    <w:rPr>
      <w:rFonts w:ascii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link w:val="3"/>
    <w:rPr>
      <w:rFonts w:ascii="Calibri" w:hAnsi="Calibri"/>
      <w:b/>
      <w:bCs/>
      <w:kern w:val="2"/>
      <w:sz w:val="32"/>
      <w:szCs w:val="32"/>
    </w:rPr>
  </w:style>
  <w:style w:type="paragraph" w:styleId="TOC7">
    <w:name w:val="toc 7"/>
    <w:basedOn w:val="a"/>
    <w:next w:val="a"/>
    <w:uiPriority w:val="39"/>
    <w:unhideWhenUsed/>
    <w:pPr>
      <w:ind w:left="1260"/>
      <w:jc w:val="left"/>
    </w:pPr>
    <w:rPr>
      <w:rFonts w:ascii="Calibri" w:hAnsi="Calibri"/>
      <w:sz w:val="18"/>
      <w:szCs w:val="18"/>
    </w:rPr>
  </w:style>
  <w:style w:type="paragraph" w:styleId="a3">
    <w:name w:val="Document Map"/>
    <w:basedOn w:val="a"/>
    <w:link w:val="a4"/>
    <w:rPr>
      <w:rFonts w:ascii="Microsoft YaHei UI" w:eastAsia="Microsoft YaHei UI"/>
      <w:sz w:val="18"/>
      <w:szCs w:val="18"/>
    </w:rPr>
  </w:style>
  <w:style w:type="character" w:customStyle="1" w:styleId="a4">
    <w:name w:val="文档结构图 字符"/>
    <w:link w:val="a3"/>
    <w:rPr>
      <w:rFonts w:ascii="Microsoft YaHei UI" w:eastAsia="Microsoft YaHei UI"/>
      <w:kern w:val="2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pPr>
      <w:jc w:val="left"/>
    </w:pPr>
    <w:rPr>
      <w:szCs w:val="22"/>
    </w:rPr>
  </w:style>
  <w:style w:type="character" w:customStyle="1" w:styleId="a6">
    <w:name w:val="批注文字 字符"/>
    <w:link w:val="a5"/>
    <w:uiPriority w:val="99"/>
    <w:rPr>
      <w:rFonts w:ascii="Calibri" w:hAnsi="Calibri"/>
      <w:kern w:val="2"/>
      <w:sz w:val="21"/>
      <w:szCs w:val="22"/>
    </w:rPr>
  </w:style>
  <w:style w:type="paragraph" w:styleId="31">
    <w:name w:val="Body Text 3"/>
    <w:basedOn w:val="a"/>
    <w:pPr>
      <w:spacing w:line="520" w:lineRule="exact"/>
      <w:jc w:val="center"/>
    </w:pPr>
    <w:rPr>
      <w:rFonts w:ascii="宋体"/>
      <w:b/>
      <w:bCs/>
      <w:sz w:val="44"/>
    </w:rPr>
  </w:style>
  <w:style w:type="paragraph" w:styleId="a7">
    <w:name w:val="Closing"/>
    <w:basedOn w:val="a"/>
    <w:pPr>
      <w:ind w:leftChars="2100" w:left="100"/>
    </w:pPr>
    <w:rPr>
      <w:sz w:val="32"/>
      <w:szCs w:val="32"/>
    </w:rPr>
  </w:style>
  <w:style w:type="paragraph" w:styleId="a8">
    <w:name w:val="Body Text"/>
    <w:basedOn w:val="a"/>
    <w:link w:val="a9"/>
    <w:qFormat/>
    <w:pPr>
      <w:spacing w:after="120"/>
    </w:pPr>
  </w:style>
  <w:style w:type="character" w:customStyle="1" w:styleId="a9">
    <w:name w:val="正文文本 字符"/>
    <w:link w:val="a8"/>
    <w:rPr>
      <w:kern w:val="2"/>
      <w:sz w:val="21"/>
      <w:szCs w:val="24"/>
    </w:rPr>
  </w:style>
  <w:style w:type="paragraph" w:styleId="aa">
    <w:name w:val="Body Text Indent"/>
    <w:basedOn w:val="a"/>
    <w:pPr>
      <w:ind w:firstLine="570"/>
    </w:pPr>
    <w:rPr>
      <w:rFonts w:eastAsia="楷体_GB2312"/>
      <w:sz w:val="28"/>
    </w:rPr>
  </w:style>
  <w:style w:type="paragraph" w:styleId="TOC5">
    <w:name w:val="toc 5"/>
    <w:basedOn w:val="a"/>
    <w:next w:val="a"/>
    <w:uiPriority w:val="39"/>
    <w:unhideWhenUsed/>
    <w:pPr>
      <w:ind w:left="840"/>
      <w:jc w:val="left"/>
    </w:pPr>
    <w:rPr>
      <w:rFonts w:ascii="Calibri" w:hAnsi="Calibri"/>
      <w:sz w:val="18"/>
      <w:szCs w:val="18"/>
    </w:rPr>
  </w:style>
  <w:style w:type="paragraph" w:styleId="TOC3">
    <w:name w:val="toc 3"/>
    <w:basedOn w:val="a"/>
    <w:next w:val="a"/>
    <w:uiPriority w:val="39"/>
    <w:unhideWhenUsed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b">
    <w:name w:val="Plain Text"/>
    <w:basedOn w:val="a"/>
    <w:rPr>
      <w:rFonts w:ascii="宋体" w:hAnsi="Courier New" w:cs="Courier New"/>
      <w:szCs w:val="21"/>
    </w:rPr>
  </w:style>
  <w:style w:type="paragraph" w:styleId="TOC8">
    <w:name w:val="toc 8"/>
    <w:basedOn w:val="a"/>
    <w:next w:val="a"/>
    <w:uiPriority w:val="39"/>
    <w:unhideWhenUsed/>
    <w:pPr>
      <w:ind w:left="1470"/>
      <w:jc w:val="left"/>
    </w:pPr>
    <w:rPr>
      <w:rFonts w:ascii="Calibri" w:hAnsi="Calibri"/>
      <w:sz w:val="18"/>
      <w:szCs w:val="18"/>
    </w:rPr>
  </w:style>
  <w:style w:type="paragraph" w:styleId="ac">
    <w:name w:val="Date"/>
    <w:basedOn w:val="a"/>
    <w:next w:val="a"/>
    <w:link w:val="ad"/>
    <w:uiPriority w:val="99"/>
    <w:rPr>
      <w:rFonts w:ascii="仿宋_GB2312" w:eastAsia="仿宋_GB2312"/>
      <w:kern w:val="0"/>
      <w:sz w:val="28"/>
      <w:szCs w:val="20"/>
    </w:rPr>
  </w:style>
  <w:style w:type="character" w:customStyle="1" w:styleId="ad">
    <w:name w:val="日期 字符"/>
    <w:link w:val="ac"/>
    <w:uiPriority w:val="99"/>
    <w:rPr>
      <w:rFonts w:ascii="仿宋_GB2312" w:eastAsia="仿宋_GB2312"/>
      <w:sz w:val="28"/>
    </w:rPr>
  </w:style>
  <w:style w:type="paragraph" w:styleId="2">
    <w:name w:val="Body Text Indent 2"/>
    <w:basedOn w:val="a"/>
    <w:pPr>
      <w:spacing w:line="556" w:lineRule="exact"/>
      <w:ind w:firstLineChars="199" w:firstLine="637"/>
    </w:pPr>
    <w:rPr>
      <w:rFonts w:ascii="仿宋_GB2312" w:eastAsia="仿宋_GB2312"/>
      <w:sz w:val="32"/>
    </w:rPr>
  </w:style>
  <w:style w:type="paragraph" w:styleId="ae">
    <w:name w:val="Balloon Text"/>
    <w:basedOn w:val="a"/>
    <w:link w:val="af"/>
    <w:uiPriority w:val="99"/>
    <w:rPr>
      <w:sz w:val="18"/>
      <w:szCs w:val="18"/>
    </w:rPr>
  </w:style>
  <w:style w:type="character" w:customStyle="1" w:styleId="af">
    <w:name w:val="批注框文本 字符"/>
    <w:link w:val="ae"/>
    <w:uiPriority w:val="99"/>
    <w:rPr>
      <w:kern w:val="2"/>
      <w:sz w:val="18"/>
      <w:szCs w:val="18"/>
    </w:rPr>
  </w:style>
  <w:style w:type="paragraph" w:styleId="af0">
    <w:name w:val="footer"/>
    <w:basedOn w:val="a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link w:val="af0"/>
    <w:uiPriority w:val="99"/>
    <w:rPr>
      <w:kern w:val="2"/>
      <w:sz w:val="18"/>
      <w:szCs w:val="18"/>
    </w:rPr>
  </w:style>
  <w:style w:type="paragraph" w:styleId="af1">
    <w:name w:val="header"/>
    <w:basedOn w:val="a"/>
    <w:link w:val="1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1"/>
    <w:link w:val="af1"/>
    <w:uiPriority w:val="99"/>
    <w:rPr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4">
    <w:name w:val="toc 4"/>
    <w:basedOn w:val="a"/>
    <w:next w:val="a"/>
    <w:uiPriority w:val="39"/>
    <w:unhideWhenUsed/>
    <w:pPr>
      <w:ind w:left="63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uiPriority w:val="39"/>
    <w:unhideWhenUsed/>
    <w:pPr>
      <w:ind w:left="1050"/>
      <w:jc w:val="left"/>
    </w:pPr>
    <w:rPr>
      <w:rFonts w:ascii="Calibri" w:hAnsi="Calibri"/>
      <w:sz w:val="18"/>
      <w:szCs w:val="18"/>
    </w:rPr>
  </w:style>
  <w:style w:type="paragraph" w:styleId="32">
    <w:name w:val="Body Text Indent 3"/>
    <w:basedOn w:val="a"/>
    <w:pPr>
      <w:spacing w:line="300" w:lineRule="auto"/>
      <w:ind w:firstLine="420"/>
    </w:pPr>
    <w:rPr>
      <w:kern w:val="0"/>
    </w:rPr>
  </w:style>
  <w:style w:type="paragraph" w:styleId="TOC2">
    <w:name w:val="toc 2"/>
    <w:basedOn w:val="a"/>
    <w:next w:val="a"/>
    <w:uiPriority w:val="39"/>
    <w:unhideWhenUsed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TOC9">
    <w:name w:val="toc 9"/>
    <w:basedOn w:val="a"/>
    <w:next w:val="a"/>
    <w:uiPriority w:val="39"/>
    <w:unhideWhenUsed/>
    <w:pPr>
      <w:ind w:left="1680"/>
      <w:jc w:val="left"/>
    </w:pPr>
    <w:rPr>
      <w:rFonts w:ascii="Calibri" w:hAnsi="Calibri"/>
      <w:sz w:val="18"/>
      <w:szCs w:val="18"/>
    </w:rPr>
  </w:style>
  <w:style w:type="paragraph" w:styleId="20">
    <w:name w:val="Body Text 2"/>
    <w:basedOn w:val="a"/>
    <w:pPr>
      <w:jc w:val="center"/>
    </w:pPr>
    <w:rPr>
      <w:rFonts w:ascii="仿宋_GB2312" w:eastAsia="仿宋_GB2312" w:hAnsi="宋体"/>
      <w:sz w:val="32"/>
      <w:szCs w:val="32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character" w:customStyle="1" w:styleId="HTML0">
    <w:name w:val="HTML 预设格式 字符"/>
    <w:link w:val="HTML"/>
    <w:rPr>
      <w:rFonts w:ascii="黑体" w:eastAsia="黑体" w:hAnsi="Courier New" w:cs="Courier New"/>
    </w:rPr>
  </w:style>
  <w:style w:type="paragraph" w:styleId="af2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f3">
    <w:name w:val="Title"/>
    <w:basedOn w:val="a"/>
    <w:next w:val="a"/>
    <w:link w:val="af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4">
    <w:name w:val="标题 字符"/>
    <w:link w:val="af3"/>
    <w:uiPriority w:val="10"/>
    <w:rPr>
      <w:rFonts w:ascii="Cambria" w:hAnsi="Cambria"/>
      <w:b/>
      <w:bCs/>
      <w:kern w:val="2"/>
      <w:sz w:val="32"/>
      <w:szCs w:val="32"/>
    </w:rPr>
  </w:style>
  <w:style w:type="paragraph" w:styleId="af5">
    <w:name w:val="annotation subject"/>
    <w:basedOn w:val="a5"/>
    <w:next w:val="a5"/>
    <w:link w:val="af6"/>
    <w:uiPriority w:val="99"/>
    <w:unhideWhenUsed/>
    <w:rPr>
      <w:b/>
      <w:bCs/>
      <w:kern w:val="0"/>
      <w:sz w:val="20"/>
      <w:szCs w:val="20"/>
    </w:rPr>
  </w:style>
  <w:style w:type="character" w:customStyle="1" w:styleId="af6">
    <w:name w:val="批注主题 字符"/>
    <w:link w:val="af5"/>
    <w:uiPriority w:val="99"/>
    <w:rPr>
      <w:b/>
      <w:bCs/>
    </w:rPr>
  </w:style>
  <w:style w:type="table" w:styleId="af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b/>
      <w:bCs/>
    </w:rPr>
  </w:style>
  <w:style w:type="character" w:styleId="af9">
    <w:name w:val="page number"/>
  </w:style>
  <w:style w:type="character" w:styleId="afa">
    <w:name w:val="Hyperlink"/>
    <w:uiPriority w:val="99"/>
    <w:rPr>
      <w:color w:val="0000FF"/>
      <w:u w:val="single"/>
    </w:rPr>
  </w:style>
  <w:style w:type="character" w:styleId="afb">
    <w:name w:val="annotation reference"/>
    <w:uiPriority w:val="99"/>
    <w:unhideWhenUsed/>
    <w:rPr>
      <w:sz w:val="21"/>
      <w:szCs w:val="21"/>
    </w:rPr>
  </w:style>
  <w:style w:type="character" w:customStyle="1" w:styleId="style51">
    <w:name w:val="style51"/>
    <w:rPr>
      <w:sz w:val="20"/>
      <w:szCs w:val="20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">
    <w:name w:val="批注主题 Char1"/>
    <w:uiPriority w:val="99"/>
    <w:semiHidden/>
    <w:rPr>
      <w:b/>
      <w:bCs/>
      <w:kern w:val="2"/>
      <w:sz w:val="21"/>
      <w:szCs w:val="24"/>
    </w:rPr>
  </w:style>
  <w:style w:type="character" w:customStyle="1" w:styleId="fontstyle01">
    <w:name w:val="fontstyle01"/>
    <w:qFormat/>
    <w:rPr>
      <w:rFonts w:ascii="宋体" w:eastAsia="宋体" w:hAnsi="宋体" w:cs="宋体"/>
      <w:color w:val="000000"/>
      <w:sz w:val="28"/>
      <w:szCs w:val="28"/>
    </w:rPr>
  </w:style>
  <w:style w:type="character" w:customStyle="1" w:styleId="Char10">
    <w:name w:val="正文文本 Char1"/>
    <w:uiPriority w:val="99"/>
    <w:semiHidden/>
  </w:style>
  <w:style w:type="character" w:customStyle="1" w:styleId="13">
    <w:name w:val="标题 1 字符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oblogtext">
    <w:name w:val="oblog_text"/>
  </w:style>
  <w:style w:type="character" w:customStyle="1" w:styleId="afc">
    <w:name w:val="页脚 字符"/>
    <w:uiPriority w:val="99"/>
    <w:rPr>
      <w:sz w:val="18"/>
      <w:szCs w:val="18"/>
    </w:rPr>
  </w:style>
  <w:style w:type="character" w:customStyle="1" w:styleId="afd">
    <w:name w:val="页眉 字符"/>
    <w:uiPriority w:val="99"/>
    <w:rPr>
      <w:sz w:val="18"/>
      <w:szCs w:val="18"/>
    </w:rPr>
  </w:style>
  <w:style w:type="character" w:customStyle="1" w:styleId="Char11">
    <w:name w:val="批注框文本 Char1"/>
    <w:uiPriority w:val="99"/>
    <w:semiHidden/>
    <w:rPr>
      <w:sz w:val="18"/>
      <w:szCs w:val="18"/>
    </w:rPr>
  </w:style>
  <w:style w:type="character" w:customStyle="1" w:styleId="font01">
    <w:name w:val="font0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Char">
    <w:name w:val="批注文字 Char"/>
    <w:uiPriority w:val="99"/>
    <w:semiHidden/>
    <w:rPr>
      <w:kern w:val="2"/>
      <w:sz w:val="21"/>
    </w:rPr>
  </w:style>
  <w:style w:type="character" w:customStyle="1" w:styleId="14">
    <w:name w:val="批注主题 字符1"/>
    <w:rPr>
      <w:rFonts w:ascii="Calibri" w:hAnsi="Calibri"/>
      <w:b/>
      <w:bCs/>
      <w:kern w:val="2"/>
      <w:sz w:val="21"/>
      <w:szCs w:val="22"/>
    </w:rPr>
  </w:style>
  <w:style w:type="paragraph" w:customStyle="1" w:styleId="Bodytext1">
    <w:name w:val="Body text|1"/>
    <w:basedOn w:val="a"/>
    <w:qFormat/>
    <w:pPr>
      <w:spacing w:line="336" w:lineRule="auto"/>
    </w:pPr>
    <w:rPr>
      <w:rFonts w:ascii="宋体" w:hAnsi="宋体" w:cs="宋体"/>
      <w:color w:val="585F6C"/>
      <w:sz w:val="26"/>
      <w:szCs w:val="26"/>
      <w:lang w:val="zh-TW" w:eastAsia="zh-TW" w:bidi="zh-TW"/>
    </w:rPr>
  </w:style>
  <w:style w:type="paragraph" w:customStyle="1" w:styleId="Style4">
    <w:name w:val="_Style 4"/>
    <w:basedOn w:val="a3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eastAsia="宋体"/>
      <w:sz w:val="21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WPSOffice2">
    <w:name w:val="WPSOffice手动目录 2"/>
    <w:qFormat/>
    <w:pPr>
      <w:ind w:leftChars="200" w:left="200"/>
    </w:pPr>
    <w:rPr>
      <w:sz w:val="21"/>
      <w:szCs w:val="22"/>
    </w:rPr>
  </w:style>
  <w:style w:type="paragraph" w:customStyle="1" w:styleId="ecxmsonormal">
    <w:name w:val="ecxmsonormal"/>
    <w:basedOn w:val="a"/>
    <w:pPr>
      <w:widowControl/>
      <w:spacing w:after="324"/>
      <w:jc w:val="left"/>
    </w:pPr>
    <w:rPr>
      <w:rFonts w:ascii="宋体" w:hAnsi="宋体" w:cs="宋体"/>
      <w:kern w:val="0"/>
      <w:sz w:val="24"/>
    </w:rPr>
  </w:style>
  <w:style w:type="paragraph" w:customStyle="1" w:styleId="Other1">
    <w:name w:val="Other|1"/>
    <w:basedOn w:val="a"/>
    <w:qFormat/>
    <w:pPr>
      <w:spacing w:line="382" w:lineRule="exact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CharCharChar">
    <w:name w:val=" Char Char Char"/>
    <w:basedOn w:val="a"/>
    <w:rPr>
      <w:rFonts w:ascii="Tahoma" w:hAnsi="Tahoma"/>
      <w:sz w:val="24"/>
      <w:szCs w:val="20"/>
    </w:rPr>
  </w:style>
  <w:style w:type="paragraph" w:customStyle="1" w:styleId="p15">
    <w:name w:val="p1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73">
    <w:name w:val="style7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无间隔1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afe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aff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WPSOffice1">
    <w:name w:val="WPSOffice手动目录 1"/>
    <w:qFormat/>
    <w:rPr>
      <w:sz w:val="21"/>
      <w:szCs w:val="22"/>
    </w:rPr>
  </w:style>
  <w:style w:type="paragraph" w:customStyle="1" w:styleId="Aff0">
    <w:name w:val="正文 A"/>
    <w:qFormat/>
    <w:pPr>
      <w:widowControl w:val="0"/>
      <w:jc w:val="both"/>
    </w:pPr>
    <w:rPr>
      <w:rFonts w:ascii="Arial Unicode MS"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21">
    <w:name w:val="正文文本 (2)"/>
    <w:basedOn w:val="a"/>
    <w:uiPriority w:val="99"/>
    <w:qFormat/>
    <w:pPr>
      <w:shd w:val="clear" w:color="auto" w:fill="FFFFFF"/>
      <w:spacing w:line="558" w:lineRule="exact"/>
      <w:jc w:val="distribute"/>
    </w:pPr>
    <w:rPr>
      <w:rFonts w:ascii="MingLiU" w:eastAsia="MingLiU" w:hAnsi="Calibri"/>
      <w:spacing w:val="30"/>
      <w:kern w:val="0"/>
      <w:sz w:val="30"/>
      <w:szCs w:val="30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3">
    <w:name w:val="reader-word-layer reader-word-s1-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"/>
    <w:next w:val="a"/>
    <w:uiPriority w:val="39"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cimalAligned">
    <w:name w:val="Decimal Aligned"/>
    <w:basedOn w:val="a"/>
    <w:uiPriority w:val="40"/>
    <w:qFormat/>
    <w:rsid w:val="00547580"/>
    <w:pPr>
      <w:widowControl/>
      <w:tabs>
        <w:tab w:val="decimal" w:pos="360"/>
      </w:tabs>
      <w:spacing w:after="2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styleId="aff1">
    <w:name w:val="footnote text"/>
    <w:basedOn w:val="a"/>
    <w:link w:val="aff2"/>
    <w:uiPriority w:val="99"/>
    <w:unhideWhenUsed/>
    <w:rsid w:val="00547580"/>
    <w:pPr>
      <w:widowControl/>
      <w:jc w:val="left"/>
    </w:pPr>
    <w:rPr>
      <w:rFonts w:ascii="等线" w:eastAsia="等线" w:hAnsi="等线"/>
      <w:kern w:val="0"/>
      <w:sz w:val="20"/>
      <w:szCs w:val="20"/>
    </w:rPr>
  </w:style>
  <w:style w:type="character" w:customStyle="1" w:styleId="aff2">
    <w:name w:val="脚注文本 字符"/>
    <w:basedOn w:val="a0"/>
    <w:link w:val="aff1"/>
    <w:uiPriority w:val="99"/>
    <w:rsid w:val="00547580"/>
    <w:rPr>
      <w:rFonts w:ascii="等线" w:eastAsia="等线" w:hAnsi="等线"/>
    </w:rPr>
  </w:style>
  <w:style w:type="character" w:styleId="aff3">
    <w:name w:val="Subtle Emphasis"/>
    <w:uiPriority w:val="19"/>
    <w:qFormat/>
    <w:rsid w:val="00547580"/>
    <w:rPr>
      <w:i/>
      <w:iCs/>
    </w:rPr>
  </w:style>
  <w:style w:type="table" w:styleId="-1">
    <w:name w:val="Light Shading Accent 1"/>
    <w:basedOn w:val="a1"/>
    <w:uiPriority w:val="60"/>
    <w:rsid w:val="00547580"/>
    <w:rPr>
      <w:rFonts w:ascii="等线" w:eastAsia="等线" w:hAnsi="等线"/>
      <w:color w:val="2F5496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656</Characters>
  <Application>Microsoft Office Word</Application>
  <DocSecurity>0</DocSecurity>
  <Lines>5</Lines>
  <Paragraphs>1</Paragraphs>
  <ScaleCrop>false</ScaleCrop>
  <Company>yjy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杨 浦 区 教 育 局</dc:title>
  <dc:subject/>
  <dc:creator>wyyu</dc:creator>
  <cp:keywords/>
  <cp:lastModifiedBy>NTKO</cp:lastModifiedBy>
  <cp:revision>2</cp:revision>
  <cp:lastPrinted>2022-03-23T10:05:00Z</cp:lastPrinted>
  <dcterms:created xsi:type="dcterms:W3CDTF">2023-04-06T02:08:00Z</dcterms:created>
  <dcterms:modified xsi:type="dcterms:W3CDTF">2023-04-06T02:08:00Z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C220050E401743E4A831863EA1C04DEF_13</vt:lpwstr>
  </property>
</Properties>
</file>