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spacing w:before="0" w:beforeAutospacing="0" w:after="0" w:afterAutospacing="0" w:line="450" w:lineRule="atLeast"/>
        <w:ind w:left="0" w:right="0" w:firstLine="0"/>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附件2</w:t>
      </w:r>
      <w:bookmarkStart w:id="0" w:name="_GoBack"/>
      <w:bookmarkEnd w:id="0"/>
    </w:p>
    <w:p>
      <w:pPr>
        <w:pStyle w:val="5"/>
        <w:keepNext w:val="0"/>
        <w:keepLines w:val="0"/>
        <w:widowControl/>
        <w:suppressLineNumbers w:val="0"/>
        <w:shd w:val="clear" w:fill="FFFFFF"/>
        <w:spacing w:before="0" w:beforeAutospacing="0" w:after="0" w:afterAutospacing="0" w:line="450" w:lineRule="atLeast"/>
        <w:ind w:left="0" w:right="0" w:firstLine="0"/>
        <w:jc w:val="center"/>
        <w:rPr>
          <w:rFonts w:hint="eastAsia" w:ascii="仿宋_GB2312" w:hAnsi="仿宋_GB2312" w:eastAsia="仿宋_GB2312" w:cs="仿宋_GB2312"/>
          <w:i w:val="0"/>
          <w:iCs w:val="0"/>
          <w:caps w:val="0"/>
          <w:color w:val="000000" w:themeColor="text1"/>
          <w:spacing w:val="0"/>
          <w:sz w:val="36"/>
          <w:szCs w:val="36"/>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1"/>
          <w:szCs w:val="21"/>
          <w:shd w:val="clear" w:fill="FFFFFF"/>
          <w14:textFill>
            <w14:solidFill>
              <w14:schemeClr w14:val="tx1"/>
            </w14:solidFill>
          </w14:textFill>
        </w:rPr>
        <w:t> </w:t>
      </w:r>
      <w:r>
        <w:rPr>
          <w:rFonts w:hint="eastAsia" w:ascii="宋体" w:hAnsi="宋体" w:eastAsia="宋体" w:cs="宋体"/>
          <w:i w:val="0"/>
          <w:iCs w:val="0"/>
          <w:caps w:val="0"/>
          <w:color w:val="000000" w:themeColor="text1"/>
          <w:spacing w:val="0"/>
          <w:sz w:val="36"/>
          <w:szCs w:val="36"/>
          <w:shd w:val="clear" w:fill="FFFFFF"/>
          <w14:textFill>
            <w14:solidFill>
              <w14:schemeClr w14:val="tx1"/>
            </w14:solidFill>
          </w14:textFill>
        </w:rPr>
        <w:t> </w:t>
      </w:r>
      <w:r>
        <w:rPr>
          <w:rStyle w:val="8"/>
          <w:rFonts w:hint="eastAsia" w:ascii="宋体" w:hAnsi="宋体" w:eastAsia="宋体" w:cs="宋体"/>
          <w:i w:val="0"/>
          <w:iCs w:val="0"/>
          <w:caps w:val="0"/>
          <w:color w:val="000000" w:themeColor="text1"/>
          <w:spacing w:val="0"/>
          <w:sz w:val="36"/>
          <w:szCs w:val="36"/>
          <w:shd w:val="clear" w:fill="FFFFFF"/>
          <w14:textFill>
            <w14:solidFill>
              <w14:schemeClr w14:val="tx1"/>
            </w14:solidFill>
          </w14:textFill>
        </w:rPr>
        <w:t>申报单位真实性及信用承诺函</w:t>
      </w:r>
    </w:p>
    <w:p>
      <w:pPr>
        <w:pStyle w:val="5"/>
        <w:keepNext w:val="0"/>
        <w:keepLines w:val="0"/>
        <w:widowControl/>
        <w:suppressLineNumbers w:val="0"/>
        <w:shd w:val="clear" w:fill="FFFFFF"/>
        <w:spacing w:before="0" w:beforeAutospacing="0" w:after="0" w:afterAutospacing="0" w:line="450" w:lineRule="atLeast"/>
        <w:ind w:left="0" w:right="0" w:firstLine="0"/>
        <w:rPr>
          <w:rFonts w:hint="eastAsia" w:ascii="仿宋_GB2312" w:hAnsi="仿宋_GB2312" w:eastAsia="仿宋_GB2312" w:cs="仿宋_GB2312"/>
          <w:i w:val="0"/>
          <w:iCs w:val="0"/>
          <w:caps w:val="0"/>
          <w:color w:val="000000" w:themeColor="text1"/>
          <w:spacing w:val="0"/>
          <w:sz w:val="21"/>
          <w:szCs w:val="21"/>
          <w14:textFill>
            <w14:solidFill>
              <w14:schemeClr w14:val="tx1"/>
            </w14:solidFill>
          </w14:textFill>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  本单位承诺：此次申报材料全部真实有效，不存在弄虚作假、误导性陈述或者重大遗漏的情况。本项目未获得过其他市级资金支持。本单位及法定代表人（项目负责人）无严重失信记录。</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  本单位对上海市服务业发展引导资金申报和使用相关管理制度要求已全面了解，知悉申报和使用引导资金应满足的条件、遵守的规范和承担的责任义务，并将严格按照国家和本市法律法规、制度文件等相关规定和要求，进行资金申报。如获得支持，将严格按照国家和本市法律法规、制度文件等相关规定和要求，规范使用引导资金，并认真配合项目执行情况检查和验收等工作。保证诚实守信、遵纪守法、严格履行相关义务、积极履行社会责任。自愿接受政府监管部门的依法检查，若发生违法违规行为，将依法接受追责处理、承担赔偿责任，并同意相关部门将失信信息向市信用平台提供。</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  如违反以上承诺，本单位愿意承担相应责任，限期内退回已拨付资金，且自本项目周期结束时点后三年内不再参与引导资金的申报。</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0"/>
          <w:szCs w:val="30"/>
          <w:shd w:val="clear" w:fill="FFFFFF"/>
          <w:lang w:eastAsia="zh-CN"/>
          <w14:textFill>
            <w14:solidFill>
              <w14:schemeClr w14:val="tx1"/>
            </w14:solidFill>
          </w14:textFill>
        </w:rPr>
        <w:t>承</w:t>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诺单位（盖章）：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  法定代表人（即项目负责人）（签字）：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  承诺日期：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321AD"/>
    <w:rsid w:val="084D0F47"/>
    <w:rsid w:val="19C1096D"/>
    <w:rsid w:val="232042A0"/>
    <w:rsid w:val="5C7D2193"/>
    <w:rsid w:val="5C837D85"/>
    <w:rsid w:val="5E3F762B"/>
    <w:rsid w:val="6926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leftChars="0" w:firstLine="880" w:firstLineChars="200"/>
      <w:outlineLvl w:val="0"/>
    </w:pPr>
    <w:rPr>
      <w:rFonts w:eastAsia="黑体" w:asciiTheme="minorAscii" w:hAnsiTheme="minorAscii"/>
      <w:kern w:val="44"/>
      <w:sz w:val="32"/>
    </w:rPr>
  </w:style>
  <w:style w:type="paragraph" w:styleId="3">
    <w:name w:val="heading 2"/>
    <w:basedOn w:val="1"/>
    <w:next w:val="1"/>
    <w:semiHidden/>
    <w:unhideWhenUsed/>
    <w:qFormat/>
    <w:uiPriority w:val="0"/>
    <w:pPr>
      <w:keepNext/>
      <w:keepLines/>
      <w:spacing w:beforeLines="0" w:beforeAutospacing="0" w:afterLines="0" w:afterAutospacing="0" w:line="600" w:lineRule="exact"/>
      <w:ind w:leftChars="0" w:firstLine="880" w:firstLineChars="200"/>
      <w:outlineLvl w:val="1"/>
    </w:pPr>
    <w:rPr>
      <w:rFonts w:ascii="Arial" w:hAnsi="Arial" w:eastAsia="楷体"/>
      <w:b/>
      <w:sz w:val="32"/>
    </w:rPr>
  </w:style>
  <w:style w:type="paragraph" w:styleId="4">
    <w:name w:val="heading 3"/>
    <w:basedOn w:val="1"/>
    <w:next w:val="1"/>
    <w:semiHidden/>
    <w:unhideWhenUsed/>
    <w:qFormat/>
    <w:uiPriority w:val="0"/>
    <w:pPr>
      <w:keepNext/>
      <w:keepLines/>
      <w:spacing w:beforeLines="0" w:beforeAutospacing="0" w:afterLines="0" w:afterAutospacing="0" w:line="600" w:lineRule="exact"/>
      <w:ind w:firstLine="880" w:firstLineChars="200"/>
      <w:outlineLvl w:val="2"/>
    </w:pPr>
    <w:rPr>
      <w:rFonts w:ascii="仿宋_GB2312" w:hAnsi="仿宋_GB2312" w:eastAsia="仿宋_GB2312"/>
      <w:b/>
      <w:sz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nhideWhenUsed/>
    <w:qFormat/>
    <w:uiPriority w:val="99"/>
    <w:pPr>
      <w:widowControl/>
      <w:spacing w:before="100" w:beforeAutospacing="1" w:after="100" w:afterAutospacing="1"/>
      <w:jc w:val="left"/>
    </w:pPr>
    <w:rPr>
      <w:rFonts w:ascii="Times" w:hAnsi="Times" w:cs="Times New Roman"/>
      <w:kern w:val="0"/>
      <w:sz w:val="20"/>
      <w:szCs w:val="20"/>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2021-12-31T09:02:22Z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143CE137A9C941FAAF16B1E8F9B2FE9D</vt:lpwstr>
  </property>
</Properties>
</file>